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60" w:rsidRDefault="004F3406" w:rsidP="004F3406">
      <w:pPr>
        <w:pStyle w:val="2"/>
        <w:spacing w:line="24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52FC5" wp14:editId="4B46A176">
                <wp:simplePos x="0" y="0"/>
                <wp:positionH relativeFrom="column">
                  <wp:posOffset>4275059</wp:posOffset>
                </wp:positionH>
                <wp:positionV relativeFrom="paragraph">
                  <wp:posOffset>-3785</wp:posOffset>
                </wp:positionV>
                <wp:extent cx="2400300" cy="868325"/>
                <wp:effectExtent l="0" t="0" r="0" b="825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3406" w:rsidRDefault="004F3406" w:rsidP="004F3406">
                            <w:pPr>
                              <w:pStyle w:val="8"/>
                            </w:pPr>
                            <w:r>
                              <w:t xml:space="preserve">МЕЖДУНАРОДНАЯ  </w:t>
                            </w:r>
                          </w:p>
                          <w:p w:rsidR="004F3406" w:rsidRDefault="004F3406" w:rsidP="004F3406">
                            <w:pPr>
                              <w:pStyle w:val="2"/>
                              <w:spacing w:line="240" w:lineRule="auto"/>
                              <w:ind w:left="142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ПРОМЫШЛЕННАЯ</w:t>
                            </w:r>
                          </w:p>
                          <w:p w:rsidR="004F3406" w:rsidRDefault="004F3406" w:rsidP="004F3406">
                            <w:pPr>
                              <w:pStyle w:val="2"/>
                              <w:spacing w:line="240" w:lineRule="auto"/>
                              <w:ind w:left="142"/>
                              <w:jc w:val="righ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АКАДЕМИЯ </w:t>
                            </w:r>
                          </w:p>
                          <w:p w:rsidR="004F3406" w:rsidRDefault="004F3406" w:rsidP="004F3406">
                            <w:pPr>
                              <w:pStyle w:val="2"/>
                              <w:spacing w:line="240" w:lineRule="auto"/>
                              <w:ind w:left="5760"/>
                              <w:jc w:val="right"/>
                              <w:rPr>
                                <w:rFonts w:ascii="Times New Roman" w:hAnsi="Times New Roman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АКАДЕМИЯ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u w:val="single"/>
                              </w:rPr>
                              <w:t xml:space="preserve">       </w:t>
                            </w:r>
                          </w:p>
                          <w:p w:rsidR="004F3406" w:rsidRDefault="004F3406" w:rsidP="004F3406">
                            <w:pPr>
                              <w:pStyle w:val="6"/>
                              <w:spacing w:line="240" w:lineRule="auto"/>
                              <w:jc w:val="left"/>
                              <w:rPr>
                                <w:rFonts w:ascii="Tahoma" w:hAnsi="Tahoma" w:cs="Tahoma"/>
                                <w:b w:val="0"/>
                                <w:sz w:val="32"/>
                                <w:szCs w:val="32"/>
                              </w:rPr>
                            </w:pPr>
                          </w:p>
                          <w:p w:rsidR="004F3406" w:rsidRPr="004F3406" w:rsidRDefault="004F3406" w:rsidP="004F3406"/>
                          <w:p w:rsidR="004F3406" w:rsidRDefault="004F3406" w:rsidP="004F3406">
                            <w:pPr>
                              <w:pStyle w:val="2"/>
                              <w:spacing w:line="240" w:lineRule="auto"/>
                              <w:ind w:left="5760"/>
                              <w:jc w:val="right"/>
                              <w:rPr>
                                <w:rFonts w:ascii="Times New Roman" w:hAnsi="Times New Roman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АКАДЕМИЯ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u w:val="single"/>
                              </w:rPr>
                              <w:t xml:space="preserve">       </w:t>
                            </w:r>
                          </w:p>
                          <w:p w:rsidR="004F3406" w:rsidRDefault="004F3406" w:rsidP="004F3406">
                            <w:pPr>
                              <w:pStyle w:val="6"/>
                              <w:spacing w:line="240" w:lineRule="auto"/>
                              <w:jc w:val="left"/>
                              <w:rPr>
                                <w:rFonts w:ascii="Tahoma" w:hAnsi="Tahoma" w:cs="Tahoma"/>
                                <w:b w:val="0"/>
                                <w:sz w:val="32"/>
                                <w:szCs w:val="32"/>
                              </w:rPr>
                            </w:pPr>
                          </w:p>
                          <w:p w:rsidR="004F3406" w:rsidRPr="004F3406" w:rsidRDefault="004F3406" w:rsidP="004F3406"/>
                          <w:p w:rsidR="004F3406" w:rsidRDefault="004F3406" w:rsidP="004F3406">
                            <w:pPr>
                              <w:pStyle w:val="2"/>
                              <w:spacing w:line="240" w:lineRule="auto"/>
                              <w:ind w:left="5760"/>
                              <w:jc w:val="right"/>
                              <w:rPr>
                                <w:rFonts w:ascii="Times New Roman" w:hAnsi="Times New Roman"/>
                                <w:i w:val="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АКАДЕМИЯ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i w:val="0"/>
                                <w:u w:val="single"/>
                              </w:rPr>
                              <w:t xml:space="preserve">       </w:t>
                            </w:r>
                          </w:p>
                          <w:p w:rsidR="004F3406" w:rsidRDefault="004F3406" w:rsidP="004F3406">
                            <w:pPr>
                              <w:pStyle w:val="6"/>
                              <w:spacing w:line="240" w:lineRule="auto"/>
                              <w:jc w:val="left"/>
                              <w:rPr>
                                <w:rFonts w:ascii="Tahoma" w:hAnsi="Tahoma" w:cs="Tahoma"/>
                                <w:b w:val="0"/>
                                <w:sz w:val="32"/>
                                <w:szCs w:val="32"/>
                              </w:rPr>
                            </w:pPr>
                          </w:p>
                          <w:p w:rsidR="004F3406" w:rsidRPr="004F3406" w:rsidRDefault="004F3406" w:rsidP="004F34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6pt;margin-top:-.3pt;width:189pt;height:6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m7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" filled="f" stroked="f">
                <v:textbox>
                  <w:txbxContent>
                    <w:p w:rsidR="004F3406" w:rsidRDefault="004F3406" w:rsidP="004F3406">
                      <w:pPr>
                        <w:pStyle w:val="8"/>
                      </w:pPr>
                      <w:r>
                        <w:t xml:space="preserve">МЕЖДУНАРОДНАЯ  </w:t>
                      </w:r>
                    </w:p>
                    <w:p w:rsidR="004F3406" w:rsidRDefault="004F3406" w:rsidP="004F3406">
                      <w:pPr>
                        <w:pStyle w:val="2"/>
                        <w:spacing w:line="240" w:lineRule="auto"/>
                        <w:ind w:left="142"/>
                        <w:jc w:val="righ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ПРОМЫШЛЕННАЯ</w:t>
                      </w:r>
                    </w:p>
                    <w:p w:rsidR="004F3406" w:rsidRDefault="004F3406" w:rsidP="004F3406">
                      <w:pPr>
                        <w:pStyle w:val="2"/>
                        <w:spacing w:line="240" w:lineRule="auto"/>
                        <w:ind w:left="142"/>
                        <w:jc w:val="right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АКАДЕМИЯ </w:t>
                      </w:r>
                    </w:p>
                    <w:p w:rsidR="004F3406" w:rsidRDefault="004F3406" w:rsidP="004F3406">
                      <w:pPr>
                        <w:pStyle w:val="2"/>
                        <w:spacing w:line="240" w:lineRule="auto"/>
                        <w:ind w:left="5760"/>
                        <w:jc w:val="right"/>
                        <w:rPr>
                          <w:rFonts w:ascii="Times New Roman" w:hAnsi="Times New Roman"/>
                          <w:i w:val="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АКАДЕМИЯ                                         </w:t>
                      </w:r>
                      <w:r>
                        <w:rPr>
                          <w:rFonts w:ascii="Times New Roman" w:hAnsi="Times New Roman"/>
                          <w:i w:val="0"/>
                          <w:u w:val="single"/>
                        </w:rPr>
                        <w:t xml:space="preserve">       </w:t>
                      </w:r>
                    </w:p>
                    <w:p w:rsidR="004F3406" w:rsidRDefault="004F3406" w:rsidP="004F3406">
                      <w:pPr>
                        <w:pStyle w:val="6"/>
                        <w:spacing w:line="240" w:lineRule="auto"/>
                        <w:jc w:val="left"/>
                        <w:rPr>
                          <w:rFonts w:ascii="Tahoma" w:hAnsi="Tahoma" w:cs="Tahoma"/>
                          <w:b w:val="0"/>
                          <w:sz w:val="32"/>
                          <w:szCs w:val="32"/>
                        </w:rPr>
                      </w:pPr>
                    </w:p>
                    <w:p w:rsidR="004F3406" w:rsidRPr="004F3406" w:rsidRDefault="004F3406" w:rsidP="004F3406"/>
                    <w:p w:rsidR="004F3406" w:rsidRDefault="004F3406" w:rsidP="004F3406">
                      <w:pPr>
                        <w:pStyle w:val="2"/>
                        <w:spacing w:line="240" w:lineRule="auto"/>
                        <w:ind w:left="5760"/>
                        <w:jc w:val="right"/>
                        <w:rPr>
                          <w:rFonts w:ascii="Times New Roman" w:hAnsi="Times New Roman"/>
                          <w:i w:val="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АКАДЕМИЯ                                         </w:t>
                      </w:r>
                      <w:r>
                        <w:rPr>
                          <w:rFonts w:ascii="Times New Roman" w:hAnsi="Times New Roman"/>
                          <w:i w:val="0"/>
                          <w:u w:val="single"/>
                        </w:rPr>
                        <w:t xml:space="preserve">       </w:t>
                      </w:r>
                    </w:p>
                    <w:p w:rsidR="004F3406" w:rsidRDefault="004F3406" w:rsidP="004F3406">
                      <w:pPr>
                        <w:pStyle w:val="6"/>
                        <w:spacing w:line="240" w:lineRule="auto"/>
                        <w:jc w:val="left"/>
                        <w:rPr>
                          <w:rFonts w:ascii="Tahoma" w:hAnsi="Tahoma" w:cs="Tahoma"/>
                          <w:b w:val="0"/>
                          <w:sz w:val="32"/>
                          <w:szCs w:val="32"/>
                        </w:rPr>
                      </w:pPr>
                    </w:p>
                    <w:p w:rsidR="004F3406" w:rsidRPr="004F3406" w:rsidRDefault="004F3406" w:rsidP="004F3406"/>
                    <w:p w:rsidR="004F3406" w:rsidRDefault="004F3406" w:rsidP="004F3406">
                      <w:pPr>
                        <w:pStyle w:val="2"/>
                        <w:spacing w:line="240" w:lineRule="auto"/>
                        <w:ind w:left="5760"/>
                        <w:jc w:val="right"/>
                        <w:rPr>
                          <w:rFonts w:ascii="Times New Roman" w:hAnsi="Times New Roman"/>
                          <w:i w:val="0"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АКАДЕМИЯ                                         </w:t>
                      </w:r>
                      <w:r>
                        <w:rPr>
                          <w:rFonts w:ascii="Times New Roman" w:hAnsi="Times New Roman"/>
                          <w:i w:val="0"/>
                          <w:u w:val="single"/>
                        </w:rPr>
                        <w:t xml:space="preserve">       </w:t>
                      </w:r>
                    </w:p>
                    <w:p w:rsidR="004F3406" w:rsidRDefault="004F3406" w:rsidP="004F3406">
                      <w:pPr>
                        <w:pStyle w:val="6"/>
                        <w:spacing w:line="240" w:lineRule="auto"/>
                        <w:jc w:val="left"/>
                        <w:rPr>
                          <w:rFonts w:ascii="Tahoma" w:hAnsi="Tahoma" w:cs="Tahoma"/>
                          <w:b w:val="0"/>
                          <w:sz w:val="32"/>
                          <w:szCs w:val="32"/>
                        </w:rPr>
                      </w:pPr>
                    </w:p>
                    <w:p w:rsidR="004F3406" w:rsidRPr="004F3406" w:rsidRDefault="004F3406" w:rsidP="004F3406"/>
                  </w:txbxContent>
                </v:textbox>
              </v:shape>
            </w:pict>
          </mc:Fallback>
        </mc:AlternateContent>
      </w:r>
      <w:r w:rsidRPr="0006011E">
        <w:rPr>
          <w:rFonts w:ascii="Times New Roman" w:hAnsi="Times New Roman"/>
          <w:b w:val="0"/>
          <w:i w:val="0"/>
          <w:sz w:val="20"/>
        </w:rPr>
        <w:object w:dxaOrig="8684" w:dyaOrig="83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pt;height:52.85pt" o:ole="" fillcolor="window">
            <v:imagedata r:id="rId8" o:title=""/>
          </v:shape>
          <o:OLEObject Type="Embed" ProgID="MSPhotoEd.3" ShapeID="_x0000_i1025" DrawAspect="Content" ObjectID="_1557572088" r:id="rId9"/>
        </w:object>
      </w:r>
      <w:r w:rsidR="00E81508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B52DA2" wp14:editId="3AA47CFD">
                <wp:simplePos x="0" y="0"/>
                <wp:positionH relativeFrom="column">
                  <wp:posOffset>996950</wp:posOffset>
                </wp:positionH>
                <wp:positionV relativeFrom="paragraph">
                  <wp:posOffset>-80645</wp:posOffset>
                </wp:positionV>
                <wp:extent cx="2400300" cy="1028700"/>
                <wp:effectExtent l="0" t="0" r="3175" b="44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F60" w:rsidRDefault="00867792">
                            <w:pPr>
                              <w:spacing w:line="360" w:lineRule="exact"/>
                              <w:rPr>
                                <w:b/>
                                <w:i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</w:rPr>
                              <w:t>ФГБНУ В</w:t>
                            </w:r>
                            <w:r w:rsidR="00966F60">
                              <w:rPr>
                                <w:b/>
                                <w:i/>
                                <w:sz w:val="28"/>
                              </w:rPr>
                              <w:t>НИИ КОНДИТЕРСКОЙ ПРОМЫШЛЕННОСТИ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8.5pt;margin-top:-6.35pt;width:189pt;height:8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" filled="f" stroked="f">
                <v:textbox>
                  <w:txbxContent>
                    <w:p w:rsidR="00966F60" w:rsidRDefault="00867792">
                      <w:pPr>
                        <w:spacing w:line="360" w:lineRule="exact"/>
                        <w:rPr>
                          <w:b/>
                          <w:i/>
                          <w:sz w:val="28"/>
                        </w:rPr>
                      </w:pPr>
                      <w:r>
                        <w:rPr>
                          <w:b/>
                          <w:i/>
                          <w:sz w:val="28"/>
                        </w:rPr>
                        <w:t>ФГБНУ В</w:t>
                      </w:r>
                      <w:r w:rsidR="00966F60">
                        <w:rPr>
                          <w:b/>
                          <w:i/>
                          <w:sz w:val="28"/>
                        </w:rPr>
                        <w:t>НИИ КОНДИТЕРСКОЙ ПРОМЫШЛЕННОСТИ</w:t>
                      </w:r>
                    </w:p>
                  </w:txbxContent>
                </v:textbox>
              </v:shape>
            </w:pict>
          </mc:Fallback>
        </mc:AlternateContent>
      </w:r>
      <w:r w:rsidR="00E81508">
        <w:rPr>
          <w:noProof/>
        </w:rPr>
        <w:drawing>
          <wp:anchor distT="0" distB="0" distL="114300" distR="114300" simplePos="0" relativeHeight="251658240" behindDoc="0" locked="0" layoutInCell="0" allowOverlap="1" wp14:anchorId="7A920705" wp14:editId="4F2441BA">
            <wp:simplePos x="0" y="0"/>
            <wp:positionH relativeFrom="column">
              <wp:posOffset>3607435</wp:posOffset>
            </wp:positionH>
            <wp:positionV relativeFrom="paragraph">
              <wp:posOffset>-4445</wp:posOffset>
            </wp:positionV>
            <wp:extent cx="822960" cy="548640"/>
            <wp:effectExtent l="0" t="0" r="0" b="3810"/>
            <wp:wrapNone/>
            <wp:docPr id="10" name="Рисунок 4" descr="Мп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Мпа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6F60">
        <w:rPr>
          <w:rFonts w:ascii="Times New Roman" w:hAnsi="Times New Roman"/>
        </w:rPr>
        <w:t xml:space="preserve"> </w:t>
      </w:r>
    </w:p>
    <w:p w:rsidR="004F3406" w:rsidRDefault="004F3406" w:rsidP="000156F6">
      <w:pPr>
        <w:pStyle w:val="6"/>
        <w:spacing w:line="240" w:lineRule="auto"/>
        <w:rPr>
          <w:rFonts w:ascii="Tahoma" w:hAnsi="Tahoma" w:cs="Tahoma"/>
          <w:b w:val="0"/>
          <w:sz w:val="32"/>
          <w:szCs w:val="32"/>
        </w:rPr>
      </w:pPr>
    </w:p>
    <w:p w:rsidR="00FD0D31" w:rsidRPr="00FD0D31" w:rsidRDefault="00FD0D31" w:rsidP="00FD0D31">
      <w:pPr>
        <w:pStyle w:val="6"/>
        <w:spacing w:line="240" w:lineRule="auto"/>
        <w:jc w:val="right"/>
        <w:rPr>
          <w:rFonts w:ascii="Tahoma" w:hAnsi="Tahoma" w:cs="Tahoma"/>
          <w:b w:val="0"/>
          <w:sz w:val="32"/>
          <w:szCs w:val="32"/>
          <w:u w:val="single"/>
        </w:rPr>
      </w:pPr>
      <w:r w:rsidRPr="00FD0D31">
        <w:rPr>
          <w:rFonts w:ascii="Tahoma" w:hAnsi="Tahoma" w:cs="Tahoma"/>
          <w:b w:val="0"/>
          <w:sz w:val="32"/>
          <w:szCs w:val="32"/>
          <w:u w:val="single"/>
        </w:rPr>
        <w:t>ПРОЕКТ</w:t>
      </w:r>
    </w:p>
    <w:p w:rsidR="00966F60" w:rsidRPr="00045595" w:rsidRDefault="00966F60" w:rsidP="000156F6">
      <w:pPr>
        <w:pStyle w:val="6"/>
        <w:spacing w:line="240" w:lineRule="auto"/>
        <w:rPr>
          <w:rFonts w:ascii="Tahoma" w:hAnsi="Tahoma" w:cs="Tahoma"/>
          <w:b w:val="0"/>
          <w:sz w:val="32"/>
          <w:szCs w:val="32"/>
        </w:rPr>
      </w:pPr>
      <w:r w:rsidRPr="00045595">
        <w:rPr>
          <w:rFonts w:ascii="Tahoma" w:hAnsi="Tahoma" w:cs="Tahoma"/>
          <w:b w:val="0"/>
          <w:sz w:val="32"/>
          <w:szCs w:val="32"/>
        </w:rPr>
        <w:t xml:space="preserve">Программа  </w:t>
      </w:r>
    </w:p>
    <w:p w:rsidR="00966F60" w:rsidRPr="00045595" w:rsidRDefault="00966F60" w:rsidP="000156F6">
      <w:pPr>
        <w:jc w:val="center"/>
        <w:rPr>
          <w:rFonts w:ascii="Tahoma" w:hAnsi="Tahoma" w:cs="Tahoma"/>
          <w:sz w:val="32"/>
          <w:szCs w:val="32"/>
        </w:rPr>
      </w:pPr>
      <w:r w:rsidRPr="00045595">
        <w:rPr>
          <w:rFonts w:ascii="Tahoma" w:hAnsi="Tahoma" w:cs="Tahoma"/>
          <w:sz w:val="32"/>
          <w:szCs w:val="32"/>
        </w:rPr>
        <w:t>повышения квалификации технологов</w:t>
      </w:r>
    </w:p>
    <w:p w:rsidR="00966F60" w:rsidRPr="00E81508" w:rsidRDefault="00966F60" w:rsidP="000156F6">
      <w:pPr>
        <w:pStyle w:val="30"/>
        <w:spacing w:line="240" w:lineRule="auto"/>
        <w:rPr>
          <w:rFonts w:ascii="Tahoma" w:hAnsi="Tahoma" w:cs="Tahoma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1508">
        <w:rPr>
          <w:rFonts w:ascii="Tahoma" w:hAnsi="Tahoma" w:cs="Tahoma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85795D">
        <w:rPr>
          <w:rFonts w:ascii="Tahoma" w:hAnsi="Tahoma" w:cs="Tahoma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Современное п</w:t>
      </w:r>
      <w:r w:rsidRPr="00E81508">
        <w:rPr>
          <w:rFonts w:ascii="Tahoma" w:hAnsi="Tahoma" w:cs="Tahoma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роизводство </w:t>
      </w:r>
    </w:p>
    <w:p w:rsidR="00C351AC" w:rsidRPr="00E81508" w:rsidRDefault="00966F60" w:rsidP="00F42834">
      <w:pPr>
        <w:pStyle w:val="30"/>
        <w:spacing w:line="240" w:lineRule="auto"/>
        <w:rPr>
          <w:rFonts w:ascii="Tahoma" w:hAnsi="Tahoma" w:cs="Tahoma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1508">
        <w:rPr>
          <w:rFonts w:ascii="Tahoma" w:hAnsi="Tahoma" w:cs="Tahoma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мучных кондитерских изделий»</w:t>
      </w:r>
    </w:p>
    <w:p w:rsidR="007F2642" w:rsidRPr="00E81508" w:rsidRDefault="00867792" w:rsidP="00E662CB">
      <w:pPr>
        <w:pStyle w:val="30"/>
        <w:spacing w:line="240" w:lineRule="auto"/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5795D"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505D34" w:rsidRPr="00E81508"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</w:t>
      </w:r>
      <w:r w:rsidR="007F2642" w:rsidRPr="00E81508"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5795D"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505D34" w:rsidRPr="00E81508"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A7488"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ию</w:t>
      </w:r>
      <w:r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</w:t>
      </w:r>
      <w:r w:rsidR="00EA7488"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я</w:t>
      </w:r>
      <w:r w:rsidR="005A4170" w:rsidRPr="00E81508"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F2642" w:rsidRPr="00E81508"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505D34" w:rsidRPr="00E81508"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5795D"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7F2642" w:rsidRPr="00E81508"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г. (г. Москва)</w:t>
      </w:r>
    </w:p>
    <w:p w:rsidR="00E662CB" w:rsidRPr="00E81508" w:rsidRDefault="00E662CB" w:rsidP="00E662CB">
      <w:pPr>
        <w:pStyle w:val="30"/>
        <w:spacing w:line="240" w:lineRule="auto"/>
        <w:rPr>
          <w:rFonts w:ascii="Tahoma" w:hAnsi="Tahoma" w:cs="Tahoma"/>
          <w:b w:val="0"/>
          <w:i w:val="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505"/>
      </w:tblGrid>
      <w:tr w:rsidR="007F2642" w:rsidRPr="00F42834" w:rsidTr="00894619">
        <w:tc>
          <w:tcPr>
            <w:tcW w:w="10560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894619" w:rsidRDefault="00894619" w:rsidP="00F42834">
            <w:pPr>
              <w:spacing w:line="22" w:lineRule="atLeast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  <w:p w:rsidR="00F42834" w:rsidRDefault="0085795D" w:rsidP="00F42834">
            <w:pPr>
              <w:spacing w:line="22" w:lineRule="atLeast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Вторник</w:t>
            </w:r>
            <w:r w:rsidR="007F2642" w:rsidRPr="00F42834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, </w:t>
            </w:r>
            <w:r w:rsidR="00135A00">
              <w:rPr>
                <w:rFonts w:ascii="Tahoma" w:hAnsi="Tahoma" w:cs="Tahoma"/>
                <w:b/>
                <w:sz w:val="24"/>
                <w:szCs w:val="24"/>
                <w:u w:val="single"/>
              </w:rPr>
              <w:t>2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7</w:t>
            </w:r>
            <w:r w:rsidR="00505D34" w:rsidRPr="00F42834"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 </w:t>
            </w:r>
            <w:r w:rsidR="00C45FC2">
              <w:rPr>
                <w:rFonts w:ascii="Tahoma" w:hAnsi="Tahoma" w:cs="Tahoma"/>
                <w:b/>
                <w:sz w:val="24"/>
                <w:szCs w:val="24"/>
                <w:u w:val="single"/>
              </w:rPr>
              <w:t>ию</w:t>
            </w:r>
            <w:r w:rsidR="00135A00">
              <w:rPr>
                <w:rFonts w:ascii="Tahoma" w:hAnsi="Tahoma" w:cs="Tahoma"/>
                <w:b/>
                <w:sz w:val="24"/>
                <w:szCs w:val="24"/>
                <w:u w:val="single"/>
              </w:rPr>
              <w:t>н</w:t>
            </w:r>
            <w:r w:rsidR="00C45FC2">
              <w:rPr>
                <w:rFonts w:ascii="Tahoma" w:hAnsi="Tahoma" w:cs="Tahoma"/>
                <w:b/>
                <w:sz w:val="24"/>
                <w:szCs w:val="24"/>
                <w:u w:val="single"/>
              </w:rPr>
              <w:t>я</w:t>
            </w:r>
          </w:p>
          <w:p w:rsidR="00F42834" w:rsidRPr="00F42834" w:rsidRDefault="00F42834" w:rsidP="00F42834">
            <w:pPr>
              <w:spacing w:line="22" w:lineRule="atLeast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</w:tc>
      </w:tr>
      <w:tr w:rsidR="007F2642" w:rsidRPr="00F42834">
        <w:tc>
          <w:tcPr>
            <w:tcW w:w="20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2642" w:rsidRPr="00F42834" w:rsidRDefault="007F2642" w:rsidP="00F42834">
            <w:pPr>
              <w:spacing w:line="22" w:lineRule="atLeast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 </w:t>
            </w:r>
            <w:r w:rsidR="000D4D42"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0</w:t>
            </w:r>
            <w:r w:rsidR="00FE1328"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9</w:t>
            </w:r>
            <w:r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  <w:r w:rsidR="00FE1328"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00</w:t>
            </w:r>
            <w:r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–</w:t>
            </w:r>
            <w:r w:rsidR="00FE1328"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1</w:t>
            </w:r>
            <w:r w:rsidR="00135A00">
              <w:rPr>
                <w:rFonts w:ascii="Tahoma" w:hAnsi="Tahoma" w:cs="Tahoma"/>
                <w:b/>
                <w:i/>
                <w:sz w:val="24"/>
                <w:szCs w:val="24"/>
              </w:rPr>
              <w:t>0</w:t>
            </w:r>
            <w:r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.</w:t>
            </w:r>
            <w:r w:rsidR="00FE1328"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00</w:t>
            </w:r>
          </w:p>
          <w:p w:rsidR="00F46B87" w:rsidRPr="00F42834" w:rsidRDefault="00F46B87" w:rsidP="00F42834">
            <w:pPr>
              <w:spacing w:line="22" w:lineRule="atLeast"/>
              <w:jc w:val="center"/>
              <w:rPr>
                <w:rFonts w:ascii="Tahoma" w:hAnsi="Tahoma" w:cs="Tahoma"/>
                <w:i/>
                <w:sz w:val="24"/>
                <w:szCs w:val="24"/>
                <w:u w:val="single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2F35" w:rsidRDefault="00E82F35" w:rsidP="00E82F35">
            <w:pPr>
              <w:pStyle w:val="3"/>
              <w:spacing w:before="120"/>
              <w:rPr>
                <w:rFonts w:ascii="Tahoma" w:hAnsi="Tahoma" w:cs="Tahoma"/>
                <w:b w:val="0"/>
                <w:bCs/>
              </w:rPr>
            </w:pPr>
            <w:r w:rsidRPr="00E82F35">
              <w:rPr>
                <w:rFonts w:ascii="Tahoma" w:hAnsi="Tahoma" w:cs="Tahoma"/>
                <w:b w:val="0"/>
                <w:i w:val="0"/>
                <w:iCs/>
              </w:rPr>
              <w:t xml:space="preserve">Регистрация </w:t>
            </w:r>
            <w:r w:rsidRPr="00E82F35">
              <w:rPr>
                <w:rFonts w:ascii="Tahoma" w:hAnsi="Tahoma" w:cs="Tahoma"/>
                <w:b w:val="0"/>
                <w:bCs/>
                <w:i w:val="0"/>
              </w:rPr>
              <w:t xml:space="preserve">участников программы повышения квалификации,      </w:t>
            </w:r>
            <w:r w:rsidRPr="00E82F35">
              <w:rPr>
                <w:rFonts w:ascii="Tahoma" w:hAnsi="Tahoma" w:cs="Tahoma"/>
                <w:b w:val="0"/>
                <w:i w:val="0"/>
                <w:szCs w:val="24"/>
              </w:rPr>
              <w:t>(ауд.329)</w:t>
            </w:r>
            <w:r w:rsidRPr="00E82F35">
              <w:rPr>
                <w:rFonts w:ascii="Tahoma" w:hAnsi="Tahoma" w:cs="Tahoma"/>
                <w:b w:val="0"/>
                <w:bCs/>
              </w:rPr>
              <w:t xml:space="preserve">       </w:t>
            </w:r>
          </w:p>
          <w:p w:rsidR="007F2642" w:rsidRPr="000F545F" w:rsidRDefault="00E82F35" w:rsidP="00E82F35">
            <w:pPr>
              <w:pStyle w:val="3"/>
              <w:spacing w:before="120"/>
              <w:rPr>
                <w:rFonts w:ascii="Tahoma" w:hAnsi="Tahoma" w:cs="Tahoma"/>
                <w:b w:val="0"/>
                <w:szCs w:val="24"/>
              </w:rPr>
            </w:pPr>
            <w:r w:rsidRPr="000F545F">
              <w:rPr>
                <w:rFonts w:ascii="Tahoma" w:hAnsi="Tahoma" w:cs="Tahoma"/>
              </w:rPr>
              <w:t>Чибисова Елена Серафимовна,</w:t>
            </w:r>
            <w:r w:rsidRPr="000F545F">
              <w:rPr>
                <w:rFonts w:ascii="Tahoma" w:hAnsi="Tahoma" w:cs="Tahoma"/>
                <w:b w:val="0"/>
              </w:rPr>
              <w:t xml:space="preserve"> куратор, ведущий методист кафедры пищевых производств Международной промышленной академии</w:t>
            </w:r>
          </w:p>
        </w:tc>
      </w:tr>
      <w:tr w:rsidR="007F2642" w:rsidRPr="00F42834"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2642" w:rsidRPr="00F42834" w:rsidRDefault="007F2642" w:rsidP="00F42834">
            <w:pPr>
              <w:spacing w:line="22" w:lineRule="atLeast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 1</w:t>
            </w:r>
            <w:r w:rsidR="00135A00">
              <w:rPr>
                <w:rFonts w:ascii="Tahoma" w:hAnsi="Tahoma" w:cs="Tahoma"/>
                <w:b/>
                <w:i/>
                <w:sz w:val="24"/>
                <w:szCs w:val="24"/>
              </w:rPr>
              <w:t>0</w:t>
            </w:r>
            <w:r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.00 – 1</w:t>
            </w:r>
            <w:r w:rsidR="00135A00">
              <w:rPr>
                <w:rFonts w:ascii="Tahoma" w:hAnsi="Tahoma" w:cs="Tahoma"/>
                <w:b/>
                <w:i/>
                <w:sz w:val="24"/>
                <w:szCs w:val="24"/>
              </w:rPr>
              <w:t>0</w:t>
            </w:r>
            <w:r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.30</w:t>
            </w:r>
          </w:p>
          <w:p w:rsidR="0083297E" w:rsidRPr="00F42834" w:rsidRDefault="0083297E" w:rsidP="00BE367D">
            <w:pPr>
              <w:spacing w:line="22" w:lineRule="atLeast"/>
              <w:jc w:val="center"/>
              <w:rPr>
                <w:rFonts w:ascii="Tahoma" w:hAnsi="Tahoma" w:cs="Tahoma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F2642" w:rsidRPr="00F42834" w:rsidRDefault="007F2642" w:rsidP="00F42834">
            <w:pPr>
              <w:pStyle w:val="1"/>
              <w:spacing w:line="22" w:lineRule="atLeast"/>
              <w:jc w:val="left"/>
              <w:rPr>
                <w:rFonts w:ascii="Tahoma" w:hAnsi="Tahoma" w:cs="Tahoma"/>
                <w:szCs w:val="24"/>
              </w:rPr>
            </w:pPr>
            <w:r w:rsidRPr="00F42834">
              <w:rPr>
                <w:rFonts w:ascii="Tahoma" w:hAnsi="Tahoma" w:cs="Tahoma"/>
                <w:szCs w:val="24"/>
              </w:rPr>
              <w:t xml:space="preserve">Официальное открытие </w:t>
            </w:r>
            <w:r w:rsidR="00CC5CB9" w:rsidRPr="00F42834">
              <w:rPr>
                <w:rFonts w:ascii="Tahoma" w:hAnsi="Tahoma" w:cs="Tahoma"/>
                <w:szCs w:val="24"/>
              </w:rPr>
              <w:t>программы</w:t>
            </w:r>
            <w:r w:rsidRPr="00F42834">
              <w:rPr>
                <w:rFonts w:ascii="Tahoma" w:hAnsi="Tahoma" w:cs="Tahoma"/>
                <w:szCs w:val="24"/>
              </w:rPr>
              <w:t xml:space="preserve"> повышения квалификации</w:t>
            </w:r>
            <w:r w:rsidR="00CC5CB9" w:rsidRPr="00F42834">
              <w:rPr>
                <w:rFonts w:ascii="Tahoma" w:hAnsi="Tahoma" w:cs="Tahoma"/>
                <w:szCs w:val="24"/>
              </w:rPr>
              <w:t>.</w:t>
            </w:r>
          </w:p>
          <w:p w:rsidR="007F2642" w:rsidRDefault="00CC5CB9" w:rsidP="00F42834">
            <w:pPr>
              <w:spacing w:line="22" w:lineRule="atLeast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«Круглый с</w:t>
            </w:r>
            <w:r w:rsidR="007F2642"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тол</w:t>
            </w:r>
            <w:r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»</w:t>
            </w:r>
            <w:r w:rsidR="005B07D0"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,</w:t>
            </w:r>
            <w:r w:rsidR="007F2642"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знакомств</w:t>
            </w:r>
            <w:r w:rsidR="005B07D0"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о</w:t>
            </w:r>
          </w:p>
          <w:p w:rsidR="00E82F35" w:rsidRDefault="00E82F35" w:rsidP="00E82F35">
            <w:pPr>
              <w:spacing w:before="40" w:after="40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E82F35">
              <w:rPr>
                <w:rFonts w:ascii="Tahoma" w:hAnsi="Tahoma" w:cs="Tahoma"/>
                <w:b/>
                <w:i/>
                <w:sz w:val="24"/>
                <w:szCs w:val="24"/>
              </w:rPr>
              <w:t>Ильина Ольга Александровна</w:t>
            </w:r>
            <w:r w:rsidRPr="00E82F35">
              <w:rPr>
                <w:rFonts w:ascii="Tahoma" w:hAnsi="Tahoma" w:cs="Tahoma"/>
                <w:i/>
                <w:sz w:val="24"/>
                <w:szCs w:val="24"/>
              </w:rPr>
              <w:t>, и.о. ректора Международной промышленной академии, доктор техн. наук, профессор</w:t>
            </w:r>
          </w:p>
          <w:p w:rsidR="00E82F35" w:rsidRPr="00E82F35" w:rsidRDefault="00E82F35" w:rsidP="00E82F35">
            <w:pPr>
              <w:spacing w:before="40" w:after="40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Савенкова Татьяна Валентиновна</w:t>
            </w:r>
            <w:r w:rsidRPr="00F42834">
              <w:rPr>
                <w:rFonts w:ascii="Tahoma" w:hAnsi="Tahoma" w:cs="Tahoma"/>
                <w:b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 директор</w:t>
            </w:r>
            <w:r w:rsidRPr="00F42834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i/>
                <w:sz w:val="24"/>
                <w:szCs w:val="24"/>
              </w:rPr>
              <w:t>ФГБ</w:t>
            </w:r>
            <w:r w:rsidRPr="00F42834">
              <w:rPr>
                <w:rFonts w:ascii="Tahoma" w:hAnsi="Tahoma" w:cs="Tahoma"/>
                <w:i/>
                <w:sz w:val="24"/>
                <w:szCs w:val="24"/>
              </w:rPr>
              <w:t xml:space="preserve">НУ </w:t>
            </w:r>
            <w:r>
              <w:rPr>
                <w:rFonts w:ascii="Tahoma" w:hAnsi="Tahoma" w:cs="Tahoma"/>
                <w:i/>
                <w:sz w:val="24"/>
                <w:szCs w:val="24"/>
              </w:rPr>
              <w:t>ВНИИ кондитерской промышленности</w:t>
            </w:r>
            <w:r w:rsidRPr="00F42834">
              <w:rPr>
                <w:rFonts w:ascii="Tahoma" w:hAnsi="Tahoma" w:cs="Tahoma"/>
                <w:i/>
                <w:sz w:val="24"/>
                <w:szCs w:val="24"/>
              </w:rPr>
              <w:t>, д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октор </w:t>
            </w:r>
            <w:r w:rsidRPr="00F42834">
              <w:rPr>
                <w:rFonts w:ascii="Tahoma" w:hAnsi="Tahoma" w:cs="Tahoma"/>
                <w:i/>
                <w:sz w:val="24"/>
                <w:szCs w:val="24"/>
              </w:rPr>
              <w:t>т</w:t>
            </w:r>
            <w:r>
              <w:rPr>
                <w:rFonts w:ascii="Tahoma" w:hAnsi="Tahoma" w:cs="Tahoma"/>
                <w:i/>
                <w:sz w:val="24"/>
                <w:szCs w:val="24"/>
              </w:rPr>
              <w:t>ехн</w:t>
            </w:r>
            <w:r w:rsidRPr="00F42834">
              <w:rPr>
                <w:rFonts w:ascii="Tahoma" w:hAnsi="Tahoma" w:cs="Tahoma"/>
                <w:i/>
                <w:sz w:val="24"/>
                <w:szCs w:val="24"/>
              </w:rPr>
              <w:t>.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Pr="00F42834">
              <w:rPr>
                <w:rFonts w:ascii="Tahoma" w:hAnsi="Tahoma" w:cs="Tahoma"/>
                <w:i/>
                <w:sz w:val="24"/>
                <w:szCs w:val="24"/>
              </w:rPr>
              <w:t>н</w:t>
            </w:r>
            <w:r>
              <w:rPr>
                <w:rFonts w:ascii="Tahoma" w:hAnsi="Tahoma" w:cs="Tahoma"/>
                <w:i/>
                <w:sz w:val="24"/>
                <w:szCs w:val="24"/>
              </w:rPr>
              <w:t>аук, профессор</w:t>
            </w:r>
          </w:p>
          <w:p w:rsidR="00F42834" w:rsidRPr="00F42834" w:rsidRDefault="00E82F35" w:rsidP="00E82F35">
            <w:pPr>
              <w:spacing w:before="40" w:after="40"/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E82F35">
              <w:rPr>
                <w:rFonts w:ascii="Tahoma" w:hAnsi="Tahoma" w:cs="Tahoma"/>
                <w:b/>
                <w:i/>
                <w:sz w:val="24"/>
                <w:szCs w:val="24"/>
              </w:rPr>
              <w:t>Иунихина Вера Сергеевна,</w:t>
            </w:r>
            <w:r w:rsidRPr="00E82F35">
              <w:rPr>
                <w:rFonts w:ascii="Tahoma" w:hAnsi="Tahoma" w:cs="Tahoma"/>
                <w:i/>
                <w:sz w:val="24"/>
                <w:szCs w:val="24"/>
              </w:rPr>
              <w:t xml:space="preserve"> заведующий кафедрой пищевых производств Международной промышленной академии, доктор техн. наук, профессор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  <w:p w:rsidR="007F2642" w:rsidRPr="00F42834" w:rsidRDefault="007F2642" w:rsidP="00F42834">
            <w:pPr>
              <w:spacing w:line="22" w:lineRule="atLeast"/>
              <w:rPr>
                <w:rFonts w:ascii="Tahoma" w:hAnsi="Tahoma" w:cs="Tahoma"/>
                <w:b/>
                <w:i/>
                <w:sz w:val="24"/>
                <w:szCs w:val="24"/>
              </w:rPr>
            </w:pPr>
          </w:p>
        </w:tc>
      </w:tr>
      <w:tr w:rsidR="00966F60" w:rsidRPr="00F42834" w:rsidTr="004B7A94">
        <w:trPr>
          <w:trHeight w:val="128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F60" w:rsidRPr="00F42834" w:rsidRDefault="00333055" w:rsidP="00F42834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Cs w:val="24"/>
              </w:rPr>
              <w:t>1</w:t>
            </w:r>
            <w:r w:rsidR="00135A00">
              <w:rPr>
                <w:rFonts w:ascii="Tahoma" w:hAnsi="Tahoma" w:cs="Tahoma"/>
                <w:b/>
                <w:i/>
                <w:szCs w:val="24"/>
              </w:rPr>
              <w:t>0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>.</w:t>
            </w:r>
            <w:r w:rsidR="002E235F" w:rsidRPr="00F42834">
              <w:rPr>
                <w:rFonts w:ascii="Tahoma" w:hAnsi="Tahoma" w:cs="Tahoma"/>
                <w:b/>
                <w:i/>
                <w:szCs w:val="24"/>
              </w:rPr>
              <w:t>3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>0 – 1</w:t>
            </w:r>
            <w:r w:rsidR="00135A00">
              <w:rPr>
                <w:rFonts w:ascii="Tahoma" w:hAnsi="Tahoma" w:cs="Tahoma"/>
                <w:b/>
                <w:i/>
                <w:szCs w:val="24"/>
              </w:rPr>
              <w:t>1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>.</w:t>
            </w:r>
            <w:r w:rsidR="00135A00">
              <w:rPr>
                <w:rFonts w:ascii="Tahoma" w:hAnsi="Tahoma" w:cs="Tahoma"/>
                <w:b/>
                <w:i/>
                <w:szCs w:val="24"/>
              </w:rPr>
              <w:t>15</w:t>
            </w:r>
            <w:r w:rsidR="00CB0A14" w:rsidRPr="00F42834">
              <w:rPr>
                <w:rFonts w:ascii="Tahoma" w:hAnsi="Tahoma" w:cs="Tahoma"/>
                <w:b/>
                <w:i/>
                <w:szCs w:val="24"/>
              </w:rPr>
              <w:t xml:space="preserve"> </w:t>
            </w:r>
          </w:p>
          <w:p w:rsidR="003A3C03" w:rsidRPr="00F42834" w:rsidRDefault="003A3C03" w:rsidP="00F42834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3C03" w:rsidRDefault="003A3C03" w:rsidP="00F42834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jc w:val="both"/>
              <w:rPr>
                <w:rFonts w:ascii="Tahoma" w:hAnsi="Tahoma" w:cs="Tahoma"/>
                <w:szCs w:val="24"/>
              </w:rPr>
            </w:pPr>
            <w:r w:rsidRPr="00F42834">
              <w:rPr>
                <w:rFonts w:ascii="Tahoma" w:hAnsi="Tahoma" w:cs="Tahoma"/>
                <w:szCs w:val="24"/>
              </w:rPr>
              <w:t xml:space="preserve">Проблемы формирования конкурентоспособного ассортимента </w:t>
            </w:r>
            <w:r w:rsidR="008347C4" w:rsidRPr="00F42834">
              <w:rPr>
                <w:rFonts w:ascii="Tahoma" w:hAnsi="Tahoma" w:cs="Tahoma"/>
                <w:szCs w:val="24"/>
              </w:rPr>
              <w:t xml:space="preserve">мучных </w:t>
            </w:r>
            <w:r w:rsidRPr="00F42834">
              <w:rPr>
                <w:rFonts w:ascii="Tahoma" w:hAnsi="Tahoma" w:cs="Tahoma"/>
                <w:szCs w:val="24"/>
              </w:rPr>
              <w:t xml:space="preserve">кондитерских изделий </w:t>
            </w:r>
          </w:p>
          <w:p w:rsidR="00CA62FF" w:rsidRPr="00F42834" w:rsidRDefault="00966F60" w:rsidP="0085795D">
            <w:pPr>
              <w:spacing w:line="22" w:lineRule="atLeast"/>
              <w:rPr>
                <w:rFonts w:ascii="Tahoma" w:hAnsi="Tahoma" w:cs="Tahoma"/>
                <w:i/>
                <w:sz w:val="24"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 w:val="24"/>
                <w:szCs w:val="24"/>
              </w:rPr>
              <w:t>Савенкова Татьяна Валентиновна</w:t>
            </w:r>
            <w:r w:rsidRPr="00F42834">
              <w:rPr>
                <w:rFonts w:ascii="Tahoma" w:hAnsi="Tahoma" w:cs="Tahoma"/>
                <w:b/>
                <w:sz w:val="24"/>
                <w:szCs w:val="24"/>
              </w:rPr>
              <w:t xml:space="preserve">, </w:t>
            </w:r>
            <w:r w:rsidR="0085795D">
              <w:rPr>
                <w:rFonts w:ascii="Tahoma" w:hAnsi="Tahoma" w:cs="Tahoma"/>
                <w:i/>
                <w:sz w:val="24"/>
                <w:szCs w:val="24"/>
              </w:rPr>
              <w:t xml:space="preserve"> директор</w:t>
            </w:r>
            <w:r w:rsidRPr="00F42834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="00135A00">
              <w:rPr>
                <w:rFonts w:ascii="Tahoma" w:hAnsi="Tahoma" w:cs="Tahoma"/>
                <w:i/>
                <w:sz w:val="24"/>
                <w:szCs w:val="24"/>
              </w:rPr>
              <w:t>ФГБ</w:t>
            </w:r>
            <w:r w:rsidR="00045595" w:rsidRPr="00F42834">
              <w:rPr>
                <w:rFonts w:ascii="Tahoma" w:hAnsi="Tahoma" w:cs="Tahoma"/>
                <w:i/>
                <w:sz w:val="24"/>
                <w:szCs w:val="24"/>
              </w:rPr>
              <w:t xml:space="preserve">НУ </w:t>
            </w:r>
            <w:r w:rsidR="00135A00">
              <w:rPr>
                <w:rFonts w:ascii="Tahoma" w:hAnsi="Tahoma" w:cs="Tahoma"/>
                <w:i/>
                <w:sz w:val="24"/>
                <w:szCs w:val="24"/>
              </w:rPr>
              <w:t>ВНИИКП</w:t>
            </w:r>
            <w:r w:rsidRPr="00F42834">
              <w:rPr>
                <w:rFonts w:ascii="Tahoma" w:hAnsi="Tahoma" w:cs="Tahoma"/>
                <w:i/>
                <w:sz w:val="24"/>
                <w:szCs w:val="24"/>
              </w:rPr>
              <w:t>,</w:t>
            </w:r>
            <w:r w:rsidR="006F65FB" w:rsidRPr="00F42834">
              <w:rPr>
                <w:rFonts w:ascii="Tahoma" w:hAnsi="Tahoma" w:cs="Tahoma"/>
                <w:i/>
                <w:sz w:val="24"/>
                <w:szCs w:val="24"/>
              </w:rPr>
              <w:t xml:space="preserve"> д</w:t>
            </w:r>
            <w:r w:rsidRPr="00F42834">
              <w:rPr>
                <w:rFonts w:ascii="Tahoma" w:hAnsi="Tahoma" w:cs="Tahoma"/>
                <w:i/>
                <w:sz w:val="24"/>
                <w:szCs w:val="24"/>
              </w:rPr>
              <w:t>.т</w:t>
            </w:r>
            <w:r w:rsidR="001036AB" w:rsidRPr="00F42834">
              <w:rPr>
                <w:rFonts w:ascii="Tahoma" w:hAnsi="Tahoma" w:cs="Tahoma"/>
                <w:i/>
                <w:sz w:val="24"/>
                <w:szCs w:val="24"/>
              </w:rPr>
              <w:t>.</w:t>
            </w:r>
            <w:r w:rsidRPr="00F42834">
              <w:rPr>
                <w:rFonts w:ascii="Tahoma" w:hAnsi="Tahoma" w:cs="Tahoma"/>
                <w:i/>
                <w:sz w:val="24"/>
                <w:szCs w:val="24"/>
              </w:rPr>
              <w:t>н</w:t>
            </w:r>
            <w:r w:rsidR="001036AB" w:rsidRPr="00F42834">
              <w:rPr>
                <w:rFonts w:ascii="Tahoma" w:hAnsi="Tahoma" w:cs="Tahoma"/>
                <w:i/>
                <w:sz w:val="24"/>
                <w:szCs w:val="24"/>
              </w:rPr>
              <w:t>.</w:t>
            </w:r>
            <w:r w:rsidR="00135A00">
              <w:rPr>
                <w:rFonts w:ascii="Tahoma" w:hAnsi="Tahoma" w:cs="Tahoma"/>
                <w:i/>
                <w:sz w:val="24"/>
                <w:szCs w:val="24"/>
              </w:rPr>
              <w:t>, профессор</w:t>
            </w:r>
          </w:p>
        </w:tc>
      </w:tr>
      <w:tr w:rsidR="00F02FAC" w:rsidRPr="00F42834" w:rsidTr="004B7A94">
        <w:trPr>
          <w:trHeight w:val="126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AC" w:rsidRPr="00F42834" w:rsidRDefault="00F02FAC" w:rsidP="00135A00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Cs w:val="24"/>
              </w:rPr>
              <w:t>1</w:t>
            </w:r>
            <w:r w:rsidR="00135A00">
              <w:rPr>
                <w:rFonts w:ascii="Tahoma" w:hAnsi="Tahoma" w:cs="Tahoma"/>
                <w:b/>
                <w:i/>
                <w:szCs w:val="24"/>
              </w:rPr>
              <w:t>1.15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>-1</w:t>
            </w:r>
            <w:r w:rsidR="00135A00">
              <w:rPr>
                <w:rFonts w:ascii="Tahoma" w:hAnsi="Tahoma" w:cs="Tahoma"/>
                <w:b/>
                <w:i/>
                <w:szCs w:val="24"/>
              </w:rPr>
              <w:t>2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>.00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FAC" w:rsidRDefault="00F02FAC" w:rsidP="00135A00">
            <w:pPr>
              <w:pStyle w:val="a3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i/>
                <w:szCs w:val="24"/>
              </w:rPr>
            </w:pPr>
            <w:r w:rsidRPr="00F42834">
              <w:rPr>
                <w:rFonts w:ascii="Tahoma" w:hAnsi="Tahoma" w:cs="Tahoma"/>
                <w:i/>
                <w:szCs w:val="24"/>
              </w:rPr>
              <w:t xml:space="preserve"> </w:t>
            </w:r>
            <w:r w:rsidR="00135A00">
              <w:rPr>
                <w:rFonts w:ascii="Tahoma" w:hAnsi="Tahoma" w:cs="Tahoma"/>
                <w:i/>
                <w:szCs w:val="24"/>
              </w:rPr>
              <w:t>Современная законодательная и нормативная база в области производства пищевой продукции</w:t>
            </w:r>
          </w:p>
          <w:p w:rsidR="00135A00" w:rsidRPr="00135A00" w:rsidRDefault="00135A00" w:rsidP="00135A00">
            <w:pPr>
              <w:pStyle w:val="a3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 xml:space="preserve">Иунихина Вера Сергеевна, </w:t>
            </w:r>
            <w:r w:rsidRPr="00F42834">
              <w:rPr>
                <w:rFonts w:ascii="Tahoma" w:hAnsi="Tahoma" w:cs="Tahoma"/>
                <w:i/>
                <w:szCs w:val="24"/>
              </w:rPr>
              <w:t>зав. кафедрой МПА, д.т.н., профессор</w:t>
            </w:r>
          </w:p>
        </w:tc>
      </w:tr>
      <w:tr w:rsidR="00135A00" w:rsidRPr="00F42834" w:rsidTr="00C562D3">
        <w:trPr>
          <w:trHeight w:val="479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0" w:rsidRPr="00F42834" w:rsidRDefault="00135A00" w:rsidP="00135A00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12.00-13.00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A00" w:rsidRPr="00C562D3" w:rsidRDefault="00135A00" w:rsidP="00135A00">
            <w:pPr>
              <w:pStyle w:val="a3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b/>
                <w:i/>
                <w:szCs w:val="24"/>
              </w:rPr>
            </w:pPr>
            <w:r w:rsidRPr="00C562D3">
              <w:rPr>
                <w:rFonts w:ascii="Tahoma" w:hAnsi="Tahoma" w:cs="Tahoma"/>
                <w:b/>
                <w:i/>
                <w:szCs w:val="24"/>
              </w:rPr>
              <w:t xml:space="preserve">Обед </w:t>
            </w:r>
          </w:p>
        </w:tc>
      </w:tr>
      <w:tr w:rsidR="003E129A" w:rsidRPr="00F42834" w:rsidTr="00C562D3">
        <w:trPr>
          <w:trHeight w:val="112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29A" w:rsidRPr="00F42834" w:rsidRDefault="003E129A" w:rsidP="006B51E0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Cs w:val="24"/>
              </w:rPr>
              <w:t>1</w:t>
            </w:r>
            <w:r w:rsidR="00135A00">
              <w:rPr>
                <w:rFonts w:ascii="Tahoma" w:hAnsi="Tahoma" w:cs="Tahoma"/>
                <w:b/>
                <w:i/>
                <w:szCs w:val="24"/>
              </w:rPr>
              <w:t>3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>.00 – 1</w:t>
            </w:r>
            <w:r w:rsidR="006B51E0">
              <w:rPr>
                <w:rFonts w:ascii="Tahoma" w:hAnsi="Tahoma" w:cs="Tahoma"/>
                <w:b/>
                <w:i/>
                <w:szCs w:val="24"/>
              </w:rPr>
              <w:t>4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>.</w:t>
            </w:r>
            <w:r w:rsidR="006D1E5C">
              <w:rPr>
                <w:rFonts w:ascii="Tahoma" w:hAnsi="Tahoma" w:cs="Tahoma"/>
                <w:b/>
                <w:i/>
                <w:szCs w:val="24"/>
              </w:rPr>
              <w:t>0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A00" w:rsidRDefault="00834C2B" w:rsidP="00C562D3">
            <w:pPr>
              <w:pStyle w:val="a3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Cs w:val="24"/>
              </w:rPr>
            </w:pPr>
            <w:r w:rsidRPr="00834C2B">
              <w:rPr>
                <w:rFonts w:ascii="Tahoma" w:hAnsi="Tahoma" w:cs="Tahoma"/>
                <w:szCs w:val="24"/>
              </w:rPr>
              <w:t>Роль стандартов в обеспечении качества</w:t>
            </w:r>
            <w:r>
              <w:rPr>
                <w:rFonts w:ascii="Tahoma" w:hAnsi="Tahoma" w:cs="Tahoma"/>
                <w:szCs w:val="24"/>
              </w:rPr>
              <w:t xml:space="preserve"> </w:t>
            </w:r>
            <w:r w:rsidR="00135A00" w:rsidRPr="00F42834">
              <w:rPr>
                <w:rFonts w:ascii="Tahoma" w:hAnsi="Tahoma" w:cs="Tahoma"/>
                <w:szCs w:val="24"/>
              </w:rPr>
              <w:t>кондитерских изделий</w:t>
            </w:r>
          </w:p>
          <w:p w:rsidR="003E129A" w:rsidRPr="00F42834" w:rsidRDefault="0085795D" w:rsidP="0085795D">
            <w:pPr>
              <w:pStyle w:val="1"/>
              <w:spacing w:line="22" w:lineRule="atLeast"/>
              <w:jc w:val="left"/>
              <w:rPr>
                <w:rFonts w:ascii="Tahoma" w:hAnsi="Tahoma" w:cs="Tahoma"/>
                <w:b w:val="0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Алешина Людмила Дмитриевна</w:t>
            </w:r>
            <w:r w:rsidR="00135A00" w:rsidRPr="00F42834">
              <w:rPr>
                <w:rFonts w:ascii="Tahoma" w:hAnsi="Tahoma" w:cs="Tahoma"/>
                <w:szCs w:val="24"/>
              </w:rPr>
              <w:t xml:space="preserve">, </w:t>
            </w:r>
            <w:r w:rsidR="00135A00" w:rsidRPr="00C562D3">
              <w:rPr>
                <w:rFonts w:ascii="Tahoma" w:hAnsi="Tahoma" w:cs="Tahoma"/>
                <w:b w:val="0"/>
                <w:szCs w:val="24"/>
              </w:rPr>
              <w:t xml:space="preserve">научный сотрудник </w:t>
            </w:r>
            <w:r w:rsidR="00C562D3">
              <w:rPr>
                <w:rFonts w:ascii="Tahoma" w:hAnsi="Tahoma" w:cs="Tahoma"/>
                <w:b w:val="0"/>
                <w:szCs w:val="24"/>
              </w:rPr>
              <w:t>Ф</w:t>
            </w:r>
            <w:r w:rsidR="00135A00" w:rsidRPr="00C562D3">
              <w:rPr>
                <w:rFonts w:ascii="Tahoma" w:hAnsi="Tahoma" w:cs="Tahoma"/>
                <w:b w:val="0"/>
                <w:szCs w:val="24"/>
              </w:rPr>
              <w:t>Г</w:t>
            </w:r>
            <w:r w:rsidR="00C562D3">
              <w:rPr>
                <w:rFonts w:ascii="Tahoma" w:hAnsi="Tahoma" w:cs="Tahoma"/>
                <w:b w:val="0"/>
                <w:szCs w:val="24"/>
              </w:rPr>
              <w:t>Б</w:t>
            </w:r>
            <w:r w:rsidR="00135A00" w:rsidRPr="00C562D3">
              <w:rPr>
                <w:rFonts w:ascii="Tahoma" w:hAnsi="Tahoma" w:cs="Tahoma"/>
                <w:b w:val="0"/>
                <w:szCs w:val="24"/>
              </w:rPr>
              <w:t xml:space="preserve">НУ </w:t>
            </w:r>
            <w:r w:rsidR="00C562D3">
              <w:rPr>
                <w:rFonts w:ascii="Tahoma" w:hAnsi="Tahoma" w:cs="Tahoma"/>
                <w:b w:val="0"/>
                <w:szCs w:val="24"/>
              </w:rPr>
              <w:t>В</w:t>
            </w:r>
            <w:r w:rsidR="00135A00" w:rsidRPr="00C562D3">
              <w:rPr>
                <w:rFonts w:ascii="Tahoma" w:hAnsi="Tahoma" w:cs="Tahoma"/>
                <w:b w:val="0"/>
                <w:szCs w:val="24"/>
              </w:rPr>
              <w:t xml:space="preserve">НИИКП </w:t>
            </w:r>
          </w:p>
        </w:tc>
      </w:tr>
      <w:tr w:rsidR="006B51E0" w:rsidRPr="00F42834" w:rsidTr="00C562D3">
        <w:trPr>
          <w:trHeight w:val="1124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1E0" w:rsidRPr="00F42834" w:rsidRDefault="006D1E5C" w:rsidP="006B51E0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14.00-15.0</w:t>
            </w:r>
            <w:r w:rsidR="006B51E0">
              <w:rPr>
                <w:rFonts w:ascii="Tahoma" w:hAnsi="Tahoma" w:cs="Tahoma"/>
                <w:b/>
                <w:i/>
                <w:szCs w:val="24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1DBE" w:rsidRPr="007A1DBE" w:rsidRDefault="007A1DBE" w:rsidP="007A1DBE">
            <w:pPr>
              <w:pStyle w:val="HTML"/>
              <w:rPr>
                <w:rFonts w:ascii="Tahoma" w:hAnsi="Tahoma" w:cs="Tahoma"/>
                <w:sz w:val="24"/>
                <w:szCs w:val="24"/>
                <w:lang w:val="ru-RU"/>
              </w:rPr>
            </w:pPr>
            <w:r w:rsidRPr="007A1DBE">
              <w:rPr>
                <w:rFonts w:ascii="Tahoma" w:hAnsi="Tahoma" w:cs="Tahoma"/>
                <w:sz w:val="24"/>
                <w:szCs w:val="24"/>
                <w:lang w:val="ru-RU"/>
              </w:rPr>
              <w:t>П</w:t>
            </w:r>
            <w:r w:rsidRPr="007A1DBE">
              <w:rPr>
                <w:rFonts w:ascii="Tahoma" w:hAnsi="Tahoma" w:cs="Tahoma"/>
                <w:sz w:val="24"/>
                <w:szCs w:val="24"/>
              </w:rPr>
              <w:t>рактик</w:t>
            </w:r>
            <w:r w:rsidRPr="007A1DBE">
              <w:rPr>
                <w:rFonts w:ascii="Tahoma" w:hAnsi="Tahoma" w:cs="Tahoma"/>
                <w:sz w:val="24"/>
                <w:szCs w:val="24"/>
                <w:lang w:val="ru-RU"/>
              </w:rPr>
              <w:t>а</w:t>
            </w:r>
            <w:r w:rsidRPr="007A1DBE">
              <w:rPr>
                <w:rFonts w:ascii="Tahoma" w:hAnsi="Tahoma" w:cs="Tahoma"/>
                <w:sz w:val="24"/>
                <w:szCs w:val="24"/>
              </w:rPr>
              <w:t xml:space="preserve"> применения ТР ТС 029/2012  «Требования безопасности пищевых добавок, ароматизаторов и технологических вспомогательных средств»</w:t>
            </w:r>
            <w:r w:rsidRPr="007A1DBE">
              <w:rPr>
                <w:rFonts w:ascii="Tahoma" w:hAnsi="Tahoma" w:cs="Tahoma"/>
                <w:sz w:val="24"/>
                <w:szCs w:val="24"/>
                <w:lang w:val="ru-RU"/>
              </w:rPr>
              <w:t xml:space="preserve"> при производстве мучных кондитерских изделий</w:t>
            </w:r>
          </w:p>
          <w:p w:rsidR="006B51E0" w:rsidRPr="00834C2B" w:rsidRDefault="007A1DBE" w:rsidP="007A1DBE">
            <w:pPr>
              <w:pStyle w:val="a3"/>
              <w:tabs>
                <w:tab w:val="clear" w:pos="4536"/>
                <w:tab w:val="clear" w:pos="9072"/>
              </w:tabs>
              <w:jc w:val="both"/>
              <w:rPr>
                <w:rFonts w:ascii="Tahoma" w:hAnsi="Tahoma" w:cs="Tahoma"/>
                <w:szCs w:val="24"/>
              </w:rPr>
            </w:pPr>
            <w:r w:rsidRPr="007A1DBE">
              <w:rPr>
                <w:rFonts w:ascii="Tahoma" w:hAnsi="Tahoma" w:cs="Tahoma"/>
                <w:b/>
                <w:i/>
              </w:rPr>
              <w:t xml:space="preserve">Семенова Полина Александровна, </w:t>
            </w:r>
            <w:r w:rsidRPr="007A1DBE">
              <w:rPr>
                <w:rFonts w:ascii="Tahoma" w:hAnsi="Tahoma" w:cs="Tahoma"/>
                <w:i/>
              </w:rPr>
              <w:t>исполнительный директор Союза производителей пищевых ингредиентов, к.т.н., доцент</w:t>
            </w:r>
          </w:p>
        </w:tc>
      </w:tr>
      <w:tr w:rsidR="00135A00" w:rsidRPr="00F4283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0" w:rsidRPr="00F42834" w:rsidRDefault="00135A00" w:rsidP="006D1E5C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lastRenderedPageBreak/>
              <w:t>1</w:t>
            </w:r>
            <w:r w:rsidR="006D1E5C">
              <w:rPr>
                <w:rFonts w:ascii="Tahoma" w:hAnsi="Tahoma" w:cs="Tahoma"/>
                <w:b/>
                <w:i/>
                <w:szCs w:val="24"/>
              </w:rPr>
              <w:t>5.0</w:t>
            </w:r>
            <w:r>
              <w:rPr>
                <w:rFonts w:ascii="Tahoma" w:hAnsi="Tahoma" w:cs="Tahoma"/>
                <w:b/>
                <w:i/>
                <w:szCs w:val="24"/>
              </w:rPr>
              <w:t>0-1</w:t>
            </w:r>
            <w:r w:rsidR="006D1E5C">
              <w:rPr>
                <w:rFonts w:ascii="Tahoma" w:hAnsi="Tahoma" w:cs="Tahoma"/>
                <w:b/>
                <w:i/>
                <w:szCs w:val="24"/>
              </w:rPr>
              <w:t>6</w:t>
            </w:r>
            <w:r>
              <w:rPr>
                <w:rFonts w:ascii="Tahoma" w:hAnsi="Tahoma" w:cs="Tahoma"/>
                <w:b/>
                <w:i/>
                <w:szCs w:val="24"/>
              </w:rPr>
              <w:t>.</w:t>
            </w:r>
            <w:r w:rsidR="006B51E0">
              <w:rPr>
                <w:rFonts w:ascii="Tahoma" w:hAnsi="Tahoma" w:cs="Tahoma"/>
                <w:b/>
                <w:i/>
                <w:szCs w:val="24"/>
              </w:rPr>
              <w:t>0</w:t>
            </w:r>
            <w:r>
              <w:rPr>
                <w:rFonts w:ascii="Tahoma" w:hAnsi="Tahoma" w:cs="Tahoma"/>
                <w:b/>
                <w:i/>
                <w:szCs w:val="24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B5" w:rsidRDefault="00424FB5" w:rsidP="00424FB5">
            <w:pPr>
              <w:pStyle w:val="20"/>
              <w:spacing w:line="22" w:lineRule="atLeast"/>
              <w:jc w:val="left"/>
              <w:rPr>
                <w:rFonts w:ascii="Tahoma" w:hAnsi="Tahoma" w:cs="Tahoma"/>
                <w:b w:val="0"/>
                <w:i w:val="0"/>
                <w:szCs w:val="24"/>
              </w:rPr>
            </w:pPr>
            <w:r>
              <w:rPr>
                <w:rFonts w:ascii="Tahoma" w:hAnsi="Tahoma" w:cs="Tahoma"/>
                <w:b w:val="0"/>
                <w:i w:val="0"/>
                <w:szCs w:val="24"/>
              </w:rPr>
              <w:t xml:space="preserve">Формирование и </w:t>
            </w:r>
            <w:r w:rsidRPr="00F42834">
              <w:rPr>
                <w:rFonts w:ascii="Tahoma" w:hAnsi="Tahoma" w:cs="Tahoma"/>
                <w:b w:val="0"/>
                <w:i w:val="0"/>
                <w:szCs w:val="24"/>
              </w:rPr>
              <w:t xml:space="preserve">способы </w:t>
            </w:r>
            <w:r>
              <w:rPr>
                <w:rFonts w:ascii="Tahoma" w:hAnsi="Tahoma" w:cs="Tahoma"/>
                <w:b w:val="0"/>
                <w:i w:val="0"/>
                <w:szCs w:val="24"/>
              </w:rPr>
              <w:t>управления микробиологической безопасностью мучных кондитерских изделий</w:t>
            </w:r>
            <w:r w:rsidRPr="00F42834">
              <w:rPr>
                <w:rFonts w:ascii="Tahoma" w:hAnsi="Tahoma" w:cs="Tahoma"/>
                <w:b w:val="0"/>
                <w:i w:val="0"/>
                <w:szCs w:val="24"/>
              </w:rPr>
              <w:t xml:space="preserve"> </w:t>
            </w:r>
          </w:p>
          <w:p w:rsidR="00135A00" w:rsidRPr="00F42834" w:rsidRDefault="00424FB5" w:rsidP="00424FB5">
            <w:pPr>
              <w:spacing w:before="120" w:after="120"/>
              <w:rPr>
                <w:rFonts w:ascii="Tahoma" w:hAnsi="Tahoma" w:cs="Tahoma"/>
                <w:szCs w:val="24"/>
              </w:rPr>
            </w:pPr>
            <w:r w:rsidRPr="006D1E5C">
              <w:rPr>
                <w:rFonts w:ascii="Tahoma" w:hAnsi="Tahoma" w:cs="Tahoma"/>
                <w:b/>
                <w:i/>
                <w:sz w:val="24"/>
                <w:szCs w:val="24"/>
              </w:rPr>
              <w:t>Полякова Светлана Петровна,</w:t>
            </w:r>
            <w:r w:rsidRPr="006D1E5C">
              <w:rPr>
                <w:rFonts w:ascii="Tahoma" w:hAnsi="Tahoma" w:cs="Tahoma"/>
                <w:i/>
                <w:sz w:val="24"/>
                <w:szCs w:val="24"/>
              </w:rPr>
              <w:t xml:space="preserve"> заведующий отделом ФГБНУ  ВНИИКП,  к.т.н.</w:t>
            </w:r>
            <w:bookmarkStart w:id="0" w:name="_GoBack"/>
            <w:bookmarkEnd w:id="0"/>
          </w:p>
        </w:tc>
      </w:tr>
      <w:tr w:rsidR="006D1E5C" w:rsidRPr="00F4283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5C" w:rsidRDefault="006D1E5C" w:rsidP="006D1E5C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16.00-17.00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FB5" w:rsidRPr="00834C2B" w:rsidRDefault="00424FB5" w:rsidP="00424FB5">
            <w:pPr>
              <w:spacing w:before="120" w:after="120"/>
              <w:rPr>
                <w:rFonts w:ascii="Tahoma" w:hAnsi="Tahoma" w:cs="Tahoma"/>
                <w:sz w:val="24"/>
                <w:szCs w:val="24"/>
              </w:rPr>
            </w:pPr>
            <w:r w:rsidRPr="00834C2B">
              <w:rPr>
                <w:rFonts w:ascii="Tahoma" w:hAnsi="Tahoma" w:cs="Tahoma"/>
                <w:sz w:val="24"/>
                <w:szCs w:val="24"/>
              </w:rPr>
              <w:t>Организация государственного, общественного и производственного контроля за выполнением требований технических регламентов.</w:t>
            </w:r>
            <w:r w:rsidRPr="00834C2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834C2B">
              <w:rPr>
                <w:rFonts w:ascii="Tahoma" w:hAnsi="Tahoma" w:cs="Tahoma"/>
                <w:sz w:val="24"/>
                <w:szCs w:val="24"/>
              </w:rPr>
              <w:t>Основные нарушения прав потребителей и обязательных требований технических регламентов</w:t>
            </w:r>
          </w:p>
          <w:p w:rsidR="00424FB5" w:rsidRDefault="00424FB5" w:rsidP="006D1E5C">
            <w:pPr>
              <w:pStyle w:val="20"/>
              <w:spacing w:line="22" w:lineRule="atLeast"/>
              <w:jc w:val="left"/>
              <w:rPr>
                <w:rFonts w:ascii="Tahoma" w:hAnsi="Tahoma" w:cs="Tahoma"/>
                <w:b w:val="0"/>
                <w:i w:val="0"/>
                <w:szCs w:val="24"/>
              </w:rPr>
            </w:pPr>
          </w:p>
          <w:p w:rsidR="006D1E5C" w:rsidRPr="006D1E5C" w:rsidRDefault="006D1E5C" w:rsidP="006D1E5C">
            <w:pPr>
              <w:spacing w:before="120" w:after="120"/>
              <w:rPr>
                <w:rFonts w:ascii="Tahoma" w:hAnsi="Tahoma" w:cs="Tahoma"/>
                <w:i/>
                <w:sz w:val="24"/>
                <w:szCs w:val="24"/>
              </w:rPr>
            </w:pPr>
          </w:p>
        </w:tc>
      </w:tr>
      <w:tr w:rsidR="00135A00" w:rsidRPr="00F42834"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A00" w:rsidRDefault="00834C2B" w:rsidP="007A1DBE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1</w:t>
            </w:r>
            <w:r w:rsidR="007A1DBE">
              <w:rPr>
                <w:rFonts w:ascii="Tahoma" w:hAnsi="Tahoma" w:cs="Tahoma"/>
                <w:b/>
                <w:i/>
                <w:szCs w:val="24"/>
              </w:rPr>
              <w:t>7</w:t>
            </w:r>
            <w:r>
              <w:rPr>
                <w:rFonts w:ascii="Tahoma" w:hAnsi="Tahoma" w:cs="Tahoma"/>
                <w:b/>
                <w:i/>
                <w:szCs w:val="24"/>
              </w:rPr>
              <w:t>.</w:t>
            </w:r>
            <w:r w:rsidR="007A1DBE">
              <w:rPr>
                <w:rFonts w:ascii="Tahoma" w:hAnsi="Tahoma" w:cs="Tahoma"/>
                <w:b/>
                <w:i/>
                <w:szCs w:val="24"/>
              </w:rPr>
              <w:t>00-17.3</w:t>
            </w:r>
            <w:r w:rsidR="00135A00">
              <w:rPr>
                <w:rFonts w:ascii="Tahoma" w:hAnsi="Tahoma" w:cs="Tahoma"/>
                <w:b/>
                <w:i/>
                <w:szCs w:val="24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5A00" w:rsidRPr="00F42834" w:rsidRDefault="00834C2B" w:rsidP="00F42834">
            <w:pPr>
              <w:pStyle w:val="a4"/>
              <w:spacing w:before="0" w:after="0" w:line="22" w:lineRule="atLeast"/>
              <w:jc w:val="left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Консультации </w:t>
            </w:r>
          </w:p>
        </w:tc>
      </w:tr>
    </w:tbl>
    <w:p w:rsidR="005349AD" w:rsidRDefault="005349AD" w:rsidP="00F42834">
      <w:pPr>
        <w:pStyle w:val="a3"/>
        <w:tabs>
          <w:tab w:val="clear" w:pos="4536"/>
          <w:tab w:val="clear" w:pos="9072"/>
        </w:tabs>
        <w:spacing w:line="22" w:lineRule="atLeast"/>
        <w:rPr>
          <w:rFonts w:ascii="Tahoma" w:hAnsi="Tahoma" w:cs="Tahoma"/>
          <w:szCs w:val="24"/>
        </w:rPr>
      </w:pPr>
    </w:p>
    <w:p w:rsidR="00E662CB" w:rsidRDefault="00E662CB" w:rsidP="00F42834">
      <w:pPr>
        <w:pStyle w:val="a3"/>
        <w:tabs>
          <w:tab w:val="clear" w:pos="4536"/>
          <w:tab w:val="clear" w:pos="9072"/>
        </w:tabs>
        <w:spacing w:line="22" w:lineRule="atLeast"/>
        <w:rPr>
          <w:rFonts w:ascii="Tahoma" w:hAnsi="Tahoma" w:cs="Tahoma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8505"/>
      </w:tblGrid>
      <w:tr w:rsidR="00966F60" w:rsidRPr="00F42834" w:rsidTr="00894619">
        <w:trPr>
          <w:cantSplit/>
          <w:trHeight w:val="624"/>
        </w:trPr>
        <w:tc>
          <w:tcPr>
            <w:tcW w:w="10562" w:type="dxa"/>
            <w:gridSpan w:val="2"/>
            <w:tcBorders>
              <w:bottom w:val="single" w:sz="4" w:space="0" w:color="auto"/>
            </w:tcBorders>
            <w:vAlign w:val="center"/>
          </w:tcPr>
          <w:p w:rsidR="00966F60" w:rsidRPr="00F42834" w:rsidRDefault="00966F60" w:rsidP="00834C2B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szCs w:val="24"/>
              </w:rPr>
            </w:pPr>
            <w:r w:rsidRPr="00F42834">
              <w:rPr>
                <w:rFonts w:ascii="Tahoma" w:hAnsi="Tahoma" w:cs="Tahoma"/>
                <w:szCs w:val="24"/>
              </w:rPr>
              <w:br w:type="page"/>
            </w:r>
            <w:r w:rsidR="00834C2B">
              <w:rPr>
                <w:rFonts w:ascii="Tahoma" w:hAnsi="Tahoma" w:cs="Tahoma"/>
                <w:b/>
                <w:szCs w:val="24"/>
                <w:u w:val="single"/>
              </w:rPr>
              <w:t>Среда</w:t>
            </w:r>
            <w:r w:rsidRPr="00F42834">
              <w:rPr>
                <w:rFonts w:ascii="Tahoma" w:hAnsi="Tahoma" w:cs="Tahoma"/>
                <w:b/>
                <w:szCs w:val="24"/>
                <w:u w:val="single"/>
              </w:rPr>
              <w:t xml:space="preserve">, </w:t>
            </w:r>
            <w:r w:rsidR="00505D34" w:rsidRPr="00F42834">
              <w:rPr>
                <w:rFonts w:ascii="Tahoma" w:hAnsi="Tahoma" w:cs="Tahoma"/>
                <w:b/>
                <w:szCs w:val="24"/>
                <w:u w:val="single"/>
              </w:rPr>
              <w:t>2</w:t>
            </w:r>
            <w:r w:rsidR="00834C2B">
              <w:rPr>
                <w:rFonts w:ascii="Tahoma" w:hAnsi="Tahoma" w:cs="Tahoma"/>
                <w:b/>
                <w:szCs w:val="24"/>
                <w:u w:val="single"/>
              </w:rPr>
              <w:t>8</w:t>
            </w:r>
            <w:r w:rsidR="00505D34" w:rsidRPr="00F42834">
              <w:rPr>
                <w:rFonts w:ascii="Tahoma" w:hAnsi="Tahoma" w:cs="Tahoma"/>
                <w:b/>
                <w:szCs w:val="24"/>
                <w:u w:val="single"/>
              </w:rPr>
              <w:t xml:space="preserve"> </w:t>
            </w:r>
            <w:r w:rsidR="00C45FC2">
              <w:rPr>
                <w:rFonts w:ascii="Tahoma" w:hAnsi="Tahoma" w:cs="Tahoma"/>
                <w:b/>
                <w:szCs w:val="24"/>
                <w:u w:val="single"/>
              </w:rPr>
              <w:t>ию</w:t>
            </w:r>
            <w:r w:rsidR="00135A00">
              <w:rPr>
                <w:rFonts w:ascii="Tahoma" w:hAnsi="Tahoma" w:cs="Tahoma"/>
                <w:b/>
                <w:szCs w:val="24"/>
                <w:u w:val="single"/>
              </w:rPr>
              <w:t>н</w:t>
            </w:r>
            <w:r w:rsidR="00C45FC2">
              <w:rPr>
                <w:rFonts w:ascii="Tahoma" w:hAnsi="Tahoma" w:cs="Tahoma"/>
                <w:b/>
                <w:szCs w:val="24"/>
                <w:u w:val="single"/>
              </w:rPr>
              <w:t>я</w:t>
            </w:r>
            <w:r w:rsidR="00E26FAD">
              <w:rPr>
                <w:rFonts w:ascii="Tahoma" w:hAnsi="Tahoma" w:cs="Tahoma"/>
                <w:b/>
                <w:szCs w:val="24"/>
                <w:u w:val="single"/>
              </w:rPr>
              <w:t>,</w:t>
            </w:r>
            <w:r w:rsidR="00C45FC2">
              <w:rPr>
                <w:rFonts w:ascii="Tahoma" w:hAnsi="Tahoma" w:cs="Tahoma"/>
                <w:b/>
                <w:szCs w:val="24"/>
                <w:u w:val="single"/>
              </w:rPr>
              <w:t xml:space="preserve"> </w:t>
            </w:r>
            <w:r w:rsidR="00E26FAD" w:rsidRPr="00E26FAD">
              <w:rPr>
                <w:rFonts w:ascii="Tahoma" w:hAnsi="Tahoma" w:cs="Tahoma"/>
                <w:b/>
                <w:szCs w:val="24"/>
                <w:u w:val="single"/>
              </w:rPr>
              <w:t>ауд.</w:t>
            </w:r>
            <w:r w:rsidR="00CF23F0">
              <w:rPr>
                <w:rFonts w:ascii="Tahoma" w:hAnsi="Tahoma" w:cs="Tahoma"/>
                <w:b/>
                <w:szCs w:val="24"/>
                <w:u w:val="single"/>
              </w:rPr>
              <w:t xml:space="preserve"> 32</w:t>
            </w:r>
            <w:r w:rsidR="00BE367D">
              <w:rPr>
                <w:rFonts w:ascii="Tahoma" w:hAnsi="Tahoma" w:cs="Tahoma"/>
                <w:b/>
                <w:szCs w:val="24"/>
                <w:u w:val="single"/>
              </w:rPr>
              <w:t>9</w:t>
            </w:r>
          </w:p>
        </w:tc>
      </w:tr>
      <w:tr w:rsidR="007E1F74" w:rsidRPr="00F42834">
        <w:trPr>
          <w:cantSplit/>
          <w:trHeight w:val="62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F74" w:rsidRPr="00F42834" w:rsidRDefault="003D24F6" w:rsidP="00834C2B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noProof/>
                <w:szCs w:val="24"/>
              </w:rPr>
            </w:pPr>
            <w:r>
              <w:rPr>
                <w:rFonts w:ascii="Tahoma" w:hAnsi="Tahoma" w:cs="Tahoma"/>
                <w:b/>
                <w:i/>
                <w:noProof/>
                <w:szCs w:val="24"/>
              </w:rPr>
              <w:t>09.0</w:t>
            </w:r>
            <w:r w:rsidR="00D53DE5" w:rsidRPr="00F42834">
              <w:rPr>
                <w:rFonts w:ascii="Tahoma" w:hAnsi="Tahoma" w:cs="Tahoma"/>
                <w:b/>
                <w:i/>
                <w:noProof/>
                <w:szCs w:val="24"/>
              </w:rPr>
              <w:t>0 – 1</w:t>
            </w:r>
            <w:r w:rsidR="00834C2B">
              <w:rPr>
                <w:rFonts w:ascii="Tahoma" w:hAnsi="Tahoma" w:cs="Tahoma"/>
                <w:b/>
                <w:i/>
                <w:noProof/>
                <w:szCs w:val="24"/>
              </w:rPr>
              <w:t>1</w:t>
            </w:r>
            <w:r w:rsidR="00D53DE5" w:rsidRPr="00F42834">
              <w:rPr>
                <w:rFonts w:ascii="Tahoma" w:hAnsi="Tahoma" w:cs="Tahoma"/>
                <w:b/>
                <w:i/>
                <w:noProof/>
                <w:szCs w:val="24"/>
              </w:rPr>
              <w:t>.</w:t>
            </w:r>
            <w:r w:rsidR="00834C2B">
              <w:rPr>
                <w:rFonts w:ascii="Tahoma" w:hAnsi="Tahoma" w:cs="Tahoma"/>
                <w:b/>
                <w:i/>
                <w:noProof/>
                <w:szCs w:val="24"/>
              </w:rPr>
              <w:t>0</w:t>
            </w:r>
            <w:r w:rsidR="00D53DE5" w:rsidRPr="00F42834">
              <w:rPr>
                <w:rFonts w:ascii="Tahoma" w:hAnsi="Tahoma" w:cs="Tahoma"/>
                <w:b/>
                <w:i/>
                <w:noProof/>
                <w:szCs w:val="24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9" w:rsidRPr="006B51E0" w:rsidRDefault="00E45A99" w:rsidP="00E45A9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B51E0">
              <w:rPr>
                <w:rFonts w:ascii="Tahoma" w:hAnsi="Tahoma" w:cs="Tahoma"/>
                <w:sz w:val="24"/>
                <w:szCs w:val="24"/>
              </w:rPr>
              <w:t>Адаптация технологий к сырью с широким диапазоном качественных показателей.</w:t>
            </w:r>
          </w:p>
          <w:p w:rsidR="00E45A99" w:rsidRPr="006B51E0" w:rsidRDefault="00E45A99" w:rsidP="00E45A9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B51E0">
              <w:rPr>
                <w:rFonts w:ascii="Tahoma" w:hAnsi="Tahoma" w:cs="Tahoma"/>
                <w:sz w:val="24"/>
                <w:szCs w:val="24"/>
              </w:rPr>
              <w:t>Рациональные технологии производства основных групп мучных кондитерских изделий.</w:t>
            </w:r>
          </w:p>
          <w:p w:rsidR="007E1F74" w:rsidRPr="00F42834" w:rsidRDefault="00E45A99" w:rsidP="006B51E0">
            <w:pPr>
              <w:pStyle w:val="1"/>
              <w:spacing w:line="22" w:lineRule="atLeast"/>
              <w:jc w:val="left"/>
              <w:rPr>
                <w:rFonts w:ascii="Tahoma" w:hAnsi="Tahoma" w:cs="Tahoma"/>
                <w:b w:val="0"/>
                <w:i w:val="0"/>
                <w:szCs w:val="24"/>
              </w:rPr>
            </w:pPr>
            <w:r w:rsidRPr="006B51E0">
              <w:rPr>
                <w:rFonts w:ascii="Tahoma" w:hAnsi="Tahoma" w:cs="Tahoma"/>
                <w:szCs w:val="24"/>
              </w:rPr>
              <w:t xml:space="preserve">Талейсник Михаил Александрович, </w:t>
            </w:r>
            <w:r w:rsidRPr="006B51E0">
              <w:rPr>
                <w:rFonts w:ascii="Tahoma" w:hAnsi="Tahoma" w:cs="Tahoma"/>
                <w:b w:val="0"/>
                <w:szCs w:val="24"/>
              </w:rPr>
              <w:t>главный научный сотрудник ФГБНУ ВНИИКП</w:t>
            </w:r>
            <w:r w:rsidR="006B51E0" w:rsidRPr="006B51E0">
              <w:rPr>
                <w:rFonts w:ascii="Tahoma" w:hAnsi="Tahoma" w:cs="Tahoma"/>
                <w:b w:val="0"/>
                <w:szCs w:val="24"/>
              </w:rPr>
              <w:t>,</w:t>
            </w:r>
            <w:r w:rsidRPr="006B51E0">
              <w:rPr>
                <w:rFonts w:ascii="Tahoma" w:hAnsi="Tahoma" w:cs="Tahoma"/>
                <w:b w:val="0"/>
                <w:szCs w:val="24"/>
              </w:rPr>
              <w:t xml:space="preserve"> к.т.н.</w:t>
            </w:r>
          </w:p>
        </w:tc>
      </w:tr>
      <w:tr w:rsidR="00882E87" w:rsidRPr="00F42834">
        <w:trPr>
          <w:cantSplit/>
          <w:trHeight w:val="624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E87" w:rsidRDefault="003D24F6" w:rsidP="00882E87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noProof/>
                <w:szCs w:val="24"/>
              </w:rPr>
            </w:pPr>
            <w:r>
              <w:rPr>
                <w:rFonts w:ascii="Tahoma" w:hAnsi="Tahoma" w:cs="Tahoma"/>
                <w:b/>
                <w:i/>
                <w:noProof/>
                <w:szCs w:val="24"/>
              </w:rPr>
              <w:t>11.0</w:t>
            </w:r>
            <w:r w:rsidR="00882E87">
              <w:rPr>
                <w:rFonts w:ascii="Tahoma" w:hAnsi="Tahoma" w:cs="Tahoma"/>
                <w:b/>
                <w:i/>
                <w:noProof/>
                <w:szCs w:val="24"/>
              </w:rPr>
              <w:t>0-12.00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7E" w:rsidRPr="008F527E" w:rsidRDefault="008F527E" w:rsidP="003D24F6">
            <w:pPr>
              <w:pStyle w:val="20"/>
              <w:spacing w:line="22" w:lineRule="atLeast"/>
              <w:jc w:val="left"/>
              <w:rPr>
                <w:rFonts w:ascii="Tahoma" w:hAnsi="Tahoma" w:cs="Tahoma"/>
                <w:b w:val="0"/>
                <w:i w:val="0"/>
                <w:szCs w:val="24"/>
              </w:rPr>
            </w:pPr>
            <w:r w:rsidRPr="008F527E">
              <w:rPr>
                <w:rFonts w:ascii="Tahoma" w:hAnsi="Tahoma" w:cs="Tahoma"/>
                <w:b w:val="0"/>
                <w:i w:val="0"/>
                <w:szCs w:val="24"/>
              </w:rPr>
              <w:t>Технологические аспекты производства специализированных мучных кондитерских изделий</w:t>
            </w:r>
          </w:p>
          <w:p w:rsidR="00882E87" w:rsidRPr="003D24F6" w:rsidRDefault="00834C2B" w:rsidP="003D24F6">
            <w:pPr>
              <w:pStyle w:val="20"/>
              <w:spacing w:line="22" w:lineRule="atLeast"/>
              <w:jc w:val="left"/>
              <w:rPr>
                <w:b w:val="0"/>
                <w:szCs w:val="24"/>
              </w:rPr>
            </w:pPr>
            <w:r w:rsidRPr="008F527E">
              <w:rPr>
                <w:rFonts w:ascii="Tahoma" w:hAnsi="Tahoma" w:cs="Tahoma"/>
                <w:szCs w:val="24"/>
              </w:rPr>
              <w:t>Солдатова Елена Александровна</w:t>
            </w:r>
            <w:r w:rsidR="008F527E" w:rsidRPr="008F527E">
              <w:rPr>
                <w:rFonts w:ascii="Tahoma" w:hAnsi="Tahoma" w:cs="Tahoma"/>
                <w:szCs w:val="24"/>
              </w:rPr>
              <w:t xml:space="preserve">, </w:t>
            </w:r>
            <w:r w:rsidR="008F527E" w:rsidRPr="008F527E">
              <w:rPr>
                <w:rFonts w:ascii="Tahoma" w:hAnsi="Tahoma" w:cs="Tahoma"/>
                <w:b w:val="0"/>
                <w:szCs w:val="24"/>
              </w:rPr>
              <w:t>старший научный сотрудник ФГБНУ  ВНИИКП</w:t>
            </w:r>
            <w:r w:rsidR="008F527E">
              <w:rPr>
                <w:rFonts w:ascii="Tahoma" w:hAnsi="Tahoma" w:cs="Tahoma"/>
                <w:b w:val="0"/>
                <w:szCs w:val="24"/>
              </w:rPr>
              <w:t>, к.т.н.</w:t>
            </w:r>
          </w:p>
        </w:tc>
      </w:tr>
      <w:tr w:rsidR="00094FB5" w:rsidRPr="00F42834" w:rsidTr="00C45FC2">
        <w:trPr>
          <w:trHeight w:val="541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FB5" w:rsidRPr="00F42834" w:rsidRDefault="00094FB5" w:rsidP="00F42834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Cs w:val="24"/>
              </w:rPr>
              <w:t>12.</w:t>
            </w:r>
            <w:r w:rsidR="008347C4" w:rsidRPr="00F42834">
              <w:rPr>
                <w:rFonts w:ascii="Tahoma" w:hAnsi="Tahoma" w:cs="Tahoma"/>
                <w:b/>
                <w:i/>
                <w:szCs w:val="24"/>
              </w:rPr>
              <w:t>0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>0 – 13.</w:t>
            </w:r>
            <w:r w:rsidR="008347C4" w:rsidRPr="00F42834">
              <w:rPr>
                <w:rFonts w:ascii="Tahoma" w:hAnsi="Tahoma" w:cs="Tahoma"/>
                <w:b/>
                <w:i/>
                <w:szCs w:val="24"/>
              </w:rPr>
              <w:t>0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34" w:rsidRPr="00F42834" w:rsidRDefault="00094FB5" w:rsidP="00C45FC2">
            <w:pPr>
              <w:pStyle w:val="20"/>
              <w:spacing w:line="22" w:lineRule="atLeast"/>
              <w:jc w:val="left"/>
              <w:rPr>
                <w:rFonts w:ascii="Tahoma" w:hAnsi="Tahoma" w:cs="Tahoma"/>
                <w:szCs w:val="24"/>
              </w:rPr>
            </w:pPr>
            <w:r w:rsidRPr="00F42834">
              <w:rPr>
                <w:rFonts w:ascii="Tahoma" w:hAnsi="Tahoma" w:cs="Tahoma"/>
                <w:szCs w:val="24"/>
              </w:rPr>
              <w:t>Обед</w:t>
            </w:r>
          </w:p>
        </w:tc>
      </w:tr>
      <w:tr w:rsidR="00D53DE5" w:rsidRPr="00F42834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3DE5" w:rsidRPr="00F42834" w:rsidRDefault="00B90ECF" w:rsidP="00F42834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Cs w:val="24"/>
              </w:rPr>
              <w:t>13.</w:t>
            </w:r>
            <w:r w:rsidR="008347C4" w:rsidRPr="00F42834">
              <w:rPr>
                <w:rFonts w:ascii="Tahoma" w:hAnsi="Tahoma" w:cs="Tahoma"/>
                <w:b/>
                <w:i/>
                <w:szCs w:val="24"/>
              </w:rPr>
              <w:t>0</w:t>
            </w:r>
            <w:r w:rsidR="00D53DE5" w:rsidRPr="00F42834">
              <w:rPr>
                <w:rFonts w:ascii="Tahoma" w:hAnsi="Tahoma" w:cs="Tahoma"/>
                <w:b/>
                <w:i/>
                <w:szCs w:val="24"/>
              </w:rPr>
              <w:t>0 – 1</w:t>
            </w:r>
            <w:r w:rsidR="006B5AE2">
              <w:rPr>
                <w:rFonts w:ascii="Tahoma" w:hAnsi="Tahoma" w:cs="Tahoma"/>
                <w:b/>
                <w:i/>
                <w:szCs w:val="24"/>
              </w:rPr>
              <w:t>4</w:t>
            </w:r>
            <w:r w:rsidR="008F527E">
              <w:rPr>
                <w:rFonts w:ascii="Tahoma" w:hAnsi="Tahoma" w:cs="Tahoma"/>
                <w:b/>
                <w:i/>
                <w:szCs w:val="24"/>
              </w:rPr>
              <w:t>.3</w:t>
            </w:r>
            <w:r w:rsidR="00D53DE5" w:rsidRPr="00F42834">
              <w:rPr>
                <w:rFonts w:ascii="Tahoma" w:hAnsi="Tahoma" w:cs="Tahoma"/>
                <w:b/>
                <w:i/>
                <w:szCs w:val="24"/>
              </w:rPr>
              <w:t xml:space="preserve">0 </w:t>
            </w:r>
          </w:p>
          <w:p w:rsidR="00D53DE5" w:rsidRPr="00F42834" w:rsidRDefault="00D53DE5" w:rsidP="00F42834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9" w:rsidRPr="006B51E0" w:rsidRDefault="00E45A99" w:rsidP="00E45A9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B51E0">
              <w:rPr>
                <w:rFonts w:ascii="Tahoma" w:hAnsi="Tahoma" w:cs="Tahoma"/>
                <w:sz w:val="24"/>
                <w:szCs w:val="24"/>
              </w:rPr>
              <w:t>Особенности производства тортов и пирожных. Полуфабрикаты используемые при производстве тортов и пирожных.</w:t>
            </w:r>
          </w:p>
          <w:p w:rsidR="00E45A99" w:rsidRPr="006B51E0" w:rsidRDefault="00E45A99" w:rsidP="00E45A9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B51E0">
              <w:rPr>
                <w:rFonts w:ascii="Tahoma" w:hAnsi="Tahoma" w:cs="Tahoma"/>
                <w:sz w:val="24"/>
                <w:szCs w:val="24"/>
              </w:rPr>
              <w:t>Принципы расчета рецептур мучных кондитерских изделий</w:t>
            </w:r>
          </w:p>
          <w:p w:rsidR="00D53DE5" w:rsidRPr="006B51E0" w:rsidRDefault="00E45A99" w:rsidP="00E45A99">
            <w:pPr>
              <w:pStyle w:val="20"/>
              <w:spacing w:line="22" w:lineRule="atLeast"/>
              <w:jc w:val="left"/>
              <w:rPr>
                <w:rFonts w:ascii="Tahoma" w:hAnsi="Tahoma" w:cs="Tahoma"/>
                <w:szCs w:val="24"/>
              </w:rPr>
            </w:pPr>
            <w:r w:rsidRPr="006B51E0">
              <w:rPr>
                <w:rFonts w:ascii="Tahoma" w:hAnsi="Tahoma" w:cs="Tahoma"/>
                <w:szCs w:val="24"/>
              </w:rPr>
              <w:t xml:space="preserve">Щербакова Наталья Алексеевна, </w:t>
            </w:r>
            <w:r w:rsidRPr="006B51E0">
              <w:rPr>
                <w:rFonts w:ascii="Tahoma" w:hAnsi="Tahoma" w:cs="Tahoma"/>
                <w:b w:val="0"/>
                <w:szCs w:val="24"/>
              </w:rPr>
              <w:t>ведущий научный сотрудник ФГБНУ ВНИИКП,</w:t>
            </w:r>
            <w:r w:rsidR="00E82F35" w:rsidRPr="006B51E0">
              <w:rPr>
                <w:rFonts w:ascii="Tahoma" w:hAnsi="Tahoma" w:cs="Tahoma"/>
                <w:b w:val="0"/>
                <w:szCs w:val="24"/>
              </w:rPr>
              <w:t xml:space="preserve"> </w:t>
            </w:r>
            <w:r w:rsidRPr="006B51E0">
              <w:rPr>
                <w:rFonts w:ascii="Tahoma" w:hAnsi="Tahoma" w:cs="Tahoma"/>
                <w:b w:val="0"/>
                <w:szCs w:val="24"/>
              </w:rPr>
              <w:t>к.т.н.</w:t>
            </w:r>
          </w:p>
        </w:tc>
      </w:tr>
      <w:tr w:rsidR="00094FB5" w:rsidRPr="00F42834">
        <w:trPr>
          <w:trHeight w:val="10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FB5" w:rsidRPr="00F42834" w:rsidRDefault="00094FB5" w:rsidP="003D24F6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Cs w:val="24"/>
              </w:rPr>
              <w:t>1</w:t>
            </w:r>
            <w:r w:rsidR="006B5AE2">
              <w:rPr>
                <w:rFonts w:ascii="Tahoma" w:hAnsi="Tahoma" w:cs="Tahoma"/>
                <w:b/>
                <w:i/>
                <w:szCs w:val="24"/>
              </w:rPr>
              <w:t>4</w:t>
            </w:r>
            <w:r w:rsidR="008F527E">
              <w:rPr>
                <w:rFonts w:ascii="Tahoma" w:hAnsi="Tahoma" w:cs="Tahoma"/>
                <w:b/>
                <w:i/>
                <w:szCs w:val="24"/>
              </w:rPr>
              <w:t>.3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>0 -1</w:t>
            </w:r>
            <w:r w:rsidR="003D24F6">
              <w:rPr>
                <w:rFonts w:ascii="Tahoma" w:hAnsi="Tahoma" w:cs="Tahoma"/>
                <w:b/>
                <w:i/>
                <w:szCs w:val="24"/>
              </w:rPr>
              <w:t>5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>.</w:t>
            </w:r>
            <w:r w:rsidR="00DB3614">
              <w:rPr>
                <w:rFonts w:ascii="Tahoma" w:hAnsi="Tahoma" w:cs="Tahoma"/>
                <w:b/>
                <w:i/>
                <w:szCs w:val="24"/>
              </w:rPr>
              <w:t>0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 xml:space="preserve">0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9" w:rsidRPr="006B51E0" w:rsidRDefault="00E45A99" w:rsidP="00E45A9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B51E0">
              <w:rPr>
                <w:rFonts w:ascii="Tahoma" w:hAnsi="Tahoma" w:cs="Tahoma"/>
                <w:sz w:val="24"/>
                <w:szCs w:val="24"/>
              </w:rPr>
              <w:t>Пищевая ценность и методика расчета химического состава и энергетической ценности мучных кондитерских изделий</w:t>
            </w:r>
          </w:p>
          <w:p w:rsidR="00094FB5" w:rsidRPr="006B51E0" w:rsidRDefault="00E45A99" w:rsidP="00E45A99">
            <w:pPr>
              <w:pStyle w:val="1"/>
              <w:spacing w:line="22" w:lineRule="atLeast"/>
              <w:jc w:val="left"/>
              <w:rPr>
                <w:rFonts w:ascii="Tahoma" w:hAnsi="Tahoma" w:cs="Tahoma"/>
                <w:b w:val="0"/>
                <w:i w:val="0"/>
                <w:szCs w:val="24"/>
              </w:rPr>
            </w:pPr>
            <w:r w:rsidRPr="006B51E0">
              <w:rPr>
                <w:rFonts w:ascii="Tahoma" w:hAnsi="Tahoma" w:cs="Tahoma"/>
                <w:szCs w:val="24"/>
              </w:rPr>
              <w:t xml:space="preserve">Мистенева Светлана Юрьевна, </w:t>
            </w:r>
            <w:r w:rsidRPr="006B51E0">
              <w:rPr>
                <w:rFonts w:ascii="Tahoma" w:hAnsi="Tahoma" w:cs="Tahoma"/>
                <w:b w:val="0"/>
                <w:szCs w:val="24"/>
              </w:rPr>
              <w:t>научный сотрудник ФГБНУ ВНИИКП</w:t>
            </w:r>
          </w:p>
        </w:tc>
      </w:tr>
      <w:tr w:rsidR="00DB3614" w:rsidRPr="00F42834">
        <w:trPr>
          <w:trHeight w:val="1096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3614" w:rsidRPr="00F42834" w:rsidRDefault="006B51E0" w:rsidP="003D24F6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15.00-16.00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4" w:rsidRPr="00DB3614" w:rsidRDefault="00DB3614" w:rsidP="00DB3614">
            <w:pPr>
              <w:rPr>
                <w:rFonts w:ascii="Tahoma" w:hAnsi="Tahoma" w:cs="Tahoma"/>
                <w:sz w:val="24"/>
                <w:szCs w:val="24"/>
              </w:rPr>
            </w:pPr>
            <w:r w:rsidRPr="00DB3614">
              <w:rPr>
                <w:rFonts w:ascii="Tahoma" w:hAnsi="Tahoma" w:cs="Tahoma"/>
                <w:sz w:val="24"/>
                <w:szCs w:val="24"/>
              </w:rPr>
              <w:t>Показатели пищевой ценности и отличительные признаки кондитерских изделий</w:t>
            </w:r>
          </w:p>
          <w:p w:rsidR="00DB3614" w:rsidRDefault="00DB3614" w:rsidP="00DB3614">
            <w:pPr>
              <w:jc w:val="both"/>
              <w:rPr>
                <w:rFonts w:ascii="Tahoma" w:hAnsi="Tahoma" w:cs="Tahoma"/>
                <w:szCs w:val="24"/>
              </w:rPr>
            </w:pPr>
            <w:r w:rsidRPr="00DB3614">
              <w:rPr>
                <w:rFonts w:ascii="Tahoma" w:hAnsi="Tahoma" w:cs="Tahoma"/>
                <w:b/>
                <w:i/>
                <w:sz w:val="24"/>
                <w:szCs w:val="24"/>
              </w:rPr>
              <w:t>Осипов Максим</w:t>
            </w:r>
            <w:r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Викторович, </w:t>
            </w:r>
            <w:r w:rsidRPr="00DB3614">
              <w:rPr>
                <w:rFonts w:ascii="Tahoma" w:hAnsi="Tahoma" w:cs="Tahoma"/>
                <w:i/>
                <w:sz w:val="24"/>
                <w:szCs w:val="24"/>
              </w:rPr>
              <w:t>научный сотрудник</w:t>
            </w:r>
            <w:r w:rsidRPr="00DB361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</w:t>
            </w:r>
            <w:r w:rsidRPr="00DB3614">
              <w:rPr>
                <w:rFonts w:ascii="Tahoma" w:hAnsi="Tahoma" w:cs="Tahoma"/>
                <w:bCs/>
                <w:i/>
                <w:sz w:val="24"/>
                <w:szCs w:val="24"/>
              </w:rPr>
              <w:t xml:space="preserve">ФГБНУ ВНИИ кондитерской промышленности, к.т.н. </w:t>
            </w:r>
            <w:r w:rsidRPr="00DB3614">
              <w:rPr>
                <w:rFonts w:ascii="Tahoma" w:hAnsi="Tahoma" w:cs="Tahoma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BD35FA" w:rsidRPr="00F42834" w:rsidTr="00A15E76">
        <w:trPr>
          <w:trHeight w:val="842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35FA" w:rsidRPr="00F42834" w:rsidRDefault="00BD35FA" w:rsidP="006B51E0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1</w:t>
            </w:r>
            <w:r w:rsidR="006B51E0">
              <w:rPr>
                <w:rFonts w:ascii="Tahoma" w:hAnsi="Tahoma" w:cs="Tahoma"/>
                <w:b/>
                <w:i/>
                <w:szCs w:val="24"/>
              </w:rPr>
              <w:t>6</w:t>
            </w:r>
            <w:r w:rsidR="00834C2B">
              <w:rPr>
                <w:rFonts w:ascii="Tahoma" w:hAnsi="Tahoma" w:cs="Tahoma"/>
                <w:b/>
                <w:i/>
                <w:szCs w:val="24"/>
              </w:rPr>
              <w:t>.</w:t>
            </w:r>
            <w:r w:rsidR="006B51E0">
              <w:rPr>
                <w:rFonts w:ascii="Tahoma" w:hAnsi="Tahoma" w:cs="Tahoma"/>
                <w:b/>
                <w:i/>
                <w:szCs w:val="24"/>
              </w:rPr>
              <w:t>0</w:t>
            </w:r>
            <w:r w:rsidR="003D24F6">
              <w:rPr>
                <w:rFonts w:ascii="Tahoma" w:hAnsi="Tahoma" w:cs="Tahoma"/>
                <w:b/>
                <w:i/>
                <w:szCs w:val="24"/>
              </w:rPr>
              <w:t>0-1</w:t>
            </w:r>
            <w:r w:rsidR="00834C2B">
              <w:rPr>
                <w:rFonts w:ascii="Tahoma" w:hAnsi="Tahoma" w:cs="Tahoma"/>
                <w:b/>
                <w:i/>
                <w:szCs w:val="24"/>
              </w:rPr>
              <w:t>7</w:t>
            </w:r>
            <w:r w:rsidR="006B51E0">
              <w:rPr>
                <w:rFonts w:ascii="Tahoma" w:hAnsi="Tahoma" w:cs="Tahoma"/>
                <w:b/>
                <w:i/>
                <w:szCs w:val="24"/>
              </w:rPr>
              <w:t>.0</w:t>
            </w:r>
            <w:r>
              <w:rPr>
                <w:rFonts w:ascii="Tahoma" w:hAnsi="Tahoma" w:cs="Tahoma"/>
                <w:b/>
                <w:i/>
                <w:szCs w:val="24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A99" w:rsidRPr="006B51E0" w:rsidRDefault="00E45A99" w:rsidP="00E45A9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B51E0">
              <w:rPr>
                <w:rFonts w:ascii="Tahoma" w:hAnsi="Tahoma" w:cs="Tahoma"/>
                <w:sz w:val="24"/>
                <w:szCs w:val="24"/>
              </w:rPr>
              <w:t>Особенности технологии сахарного печенья с использованием продуктов переработки из овощей и фруктов</w:t>
            </w:r>
          </w:p>
          <w:p w:rsidR="00AB12A9" w:rsidRPr="00E45A99" w:rsidRDefault="00E45A99" w:rsidP="00E45A99">
            <w:pPr>
              <w:rPr>
                <w:i/>
                <w:sz w:val="24"/>
                <w:szCs w:val="24"/>
              </w:rPr>
            </w:pPr>
            <w:r w:rsidRPr="006B51E0">
              <w:rPr>
                <w:rFonts w:ascii="Tahoma" w:hAnsi="Tahoma" w:cs="Tahoma"/>
                <w:b/>
                <w:i/>
                <w:sz w:val="24"/>
                <w:szCs w:val="24"/>
              </w:rPr>
              <w:t>Герасимов Тимофей Викторович</w:t>
            </w:r>
            <w:r w:rsidRPr="006B51E0">
              <w:rPr>
                <w:rFonts w:ascii="Tahoma" w:hAnsi="Tahoma" w:cs="Tahoma"/>
                <w:i/>
                <w:sz w:val="24"/>
                <w:szCs w:val="24"/>
              </w:rPr>
              <w:t>, научный сотрудник ФГБНУ ВНИИКП, к.т.н.</w:t>
            </w:r>
          </w:p>
        </w:tc>
      </w:tr>
      <w:tr w:rsidR="00094FB5" w:rsidRPr="00F42834" w:rsidTr="00894619">
        <w:tc>
          <w:tcPr>
            <w:tcW w:w="10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4619" w:rsidRDefault="00F42834" w:rsidP="00F42834">
            <w:pPr>
              <w:pStyle w:val="20"/>
              <w:spacing w:line="22" w:lineRule="atLeast"/>
              <w:jc w:val="left"/>
            </w:pPr>
            <w:r>
              <w:br w:type="page"/>
            </w:r>
          </w:p>
          <w:p w:rsidR="00F42834" w:rsidRDefault="00AB12A9" w:rsidP="00F42834">
            <w:pPr>
              <w:pStyle w:val="20"/>
              <w:spacing w:line="22" w:lineRule="atLeast"/>
              <w:jc w:val="left"/>
              <w:rPr>
                <w:rFonts w:ascii="Tahoma" w:hAnsi="Tahoma" w:cs="Tahoma"/>
                <w:i w:val="0"/>
                <w:szCs w:val="24"/>
                <w:u w:val="single"/>
              </w:rPr>
            </w:pPr>
            <w:r>
              <w:rPr>
                <w:rFonts w:ascii="Tahoma" w:hAnsi="Tahoma" w:cs="Tahoma"/>
                <w:i w:val="0"/>
                <w:szCs w:val="24"/>
                <w:u w:val="single"/>
              </w:rPr>
              <w:t>Четверг</w:t>
            </w:r>
            <w:r w:rsidR="00094FB5" w:rsidRPr="00F42834">
              <w:rPr>
                <w:rFonts w:ascii="Tahoma" w:hAnsi="Tahoma" w:cs="Tahoma"/>
                <w:i w:val="0"/>
                <w:szCs w:val="24"/>
                <w:u w:val="single"/>
              </w:rPr>
              <w:t xml:space="preserve">, </w:t>
            </w:r>
            <w:r w:rsidR="00C85D6C">
              <w:rPr>
                <w:rFonts w:ascii="Tahoma" w:hAnsi="Tahoma" w:cs="Tahoma"/>
                <w:i w:val="0"/>
                <w:szCs w:val="24"/>
                <w:u w:val="single"/>
              </w:rPr>
              <w:t>2</w:t>
            </w:r>
            <w:r>
              <w:rPr>
                <w:rFonts w:ascii="Tahoma" w:hAnsi="Tahoma" w:cs="Tahoma"/>
                <w:i w:val="0"/>
                <w:szCs w:val="24"/>
                <w:u w:val="single"/>
              </w:rPr>
              <w:t>9</w:t>
            </w:r>
            <w:r w:rsidR="00505D34" w:rsidRPr="00F42834">
              <w:rPr>
                <w:rFonts w:ascii="Tahoma" w:hAnsi="Tahoma" w:cs="Tahoma"/>
                <w:i w:val="0"/>
                <w:szCs w:val="24"/>
                <w:u w:val="single"/>
              </w:rPr>
              <w:t xml:space="preserve"> </w:t>
            </w:r>
            <w:r w:rsidR="00C45FC2">
              <w:rPr>
                <w:rFonts w:ascii="Tahoma" w:hAnsi="Tahoma" w:cs="Tahoma"/>
                <w:i w:val="0"/>
                <w:szCs w:val="24"/>
                <w:u w:val="single"/>
              </w:rPr>
              <w:t>ию</w:t>
            </w:r>
            <w:r w:rsidR="00C85D6C">
              <w:rPr>
                <w:rFonts w:ascii="Tahoma" w:hAnsi="Tahoma" w:cs="Tahoma"/>
                <w:i w:val="0"/>
                <w:szCs w:val="24"/>
                <w:u w:val="single"/>
              </w:rPr>
              <w:t>н</w:t>
            </w:r>
            <w:r w:rsidR="00C45FC2">
              <w:rPr>
                <w:rFonts w:ascii="Tahoma" w:hAnsi="Tahoma" w:cs="Tahoma"/>
                <w:i w:val="0"/>
                <w:szCs w:val="24"/>
                <w:u w:val="single"/>
              </w:rPr>
              <w:t>я</w:t>
            </w:r>
            <w:r w:rsidR="00E26FAD">
              <w:rPr>
                <w:rFonts w:ascii="Tahoma" w:hAnsi="Tahoma" w:cs="Tahoma"/>
                <w:i w:val="0"/>
                <w:szCs w:val="24"/>
                <w:u w:val="single"/>
              </w:rPr>
              <w:t>,</w:t>
            </w:r>
            <w:r w:rsidR="00E26FAD">
              <w:rPr>
                <w:rFonts w:ascii="Tahoma" w:hAnsi="Tahoma" w:cs="Tahoma"/>
                <w:b w:val="0"/>
                <w:i w:val="0"/>
                <w:szCs w:val="24"/>
                <w:u w:val="single"/>
              </w:rPr>
              <w:t xml:space="preserve"> </w:t>
            </w:r>
            <w:r w:rsidR="00C45FC2">
              <w:rPr>
                <w:rFonts w:ascii="Tahoma" w:hAnsi="Tahoma" w:cs="Tahoma"/>
                <w:i w:val="0"/>
                <w:szCs w:val="24"/>
                <w:u w:val="single"/>
              </w:rPr>
              <w:t xml:space="preserve">  </w:t>
            </w:r>
            <w:r w:rsidR="00E26FAD" w:rsidRPr="00E26FAD">
              <w:rPr>
                <w:rFonts w:ascii="Tahoma" w:hAnsi="Tahoma" w:cs="Tahoma"/>
                <w:i w:val="0"/>
                <w:szCs w:val="24"/>
                <w:u w:val="single"/>
              </w:rPr>
              <w:t>ауд.</w:t>
            </w:r>
            <w:r w:rsidR="00CF23F0">
              <w:rPr>
                <w:rFonts w:ascii="Tahoma" w:hAnsi="Tahoma" w:cs="Tahoma"/>
                <w:i w:val="0"/>
                <w:szCs w:val="24"/>
                <w:u w:val="single"/>
              </w:rPr>
              <w:t xml:space="preserve"> 32</w:t>
            </w:r>
            <w:r w:rsidR="00BE367D">
              <w:rPr>
                <w:rFonts w:ascii="Tahoma" w:hAnsi="Tahoma" w:cs="Tahoma"/>
                <w:i w:val="0"/>
                <w:szCs w:val="24"/>
                <w:u w:val="single"/>
              </w:rPr>
              <w:t>9</w:t>
            </w:r>
          </w:p>
          <w:p w:rsidR="00F42834" w:rsidRPr="00F42834" w:rsidRDefault="00F42834" w:rsidP="00F42834">
            <w:pPr>
              <w:pStyle w:val="20"/>
              <w:spacing w:line="22" w:lineRule="atLeast"/>
              <w:jc w:val="left"/>
              <w:rPr>
                <w:rFonts w:ascii="Tahoma" w:hAnsi="Tahoma" w:cs="Tahoma"/>
                <w:i w:val="0"/>
                <w:szCs w:val="24"/>
                <w:u w:val="single"/>
              </w:rPr>
            </w:pPr>
          </w:p>
        </w:tc>
      </w:tr>
      <w:tr w:rsidR="00094FB5" w:rsidRPr="00F42834">
        <w:trPr>
          <w:trHeight w:val="461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FB5" w:rsidRPr="00F42834" w:rsidRDefault="00691C24" w:rsidP="00F42834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Cs w:val="24"/>
              </w:rPr>
              <w:t>0</w:t>
            </w:r>
            <w:r w:rsidR="003D24F6">
              <w:rPr>
                <w:rFonts w:ascii="Tahoma" w:hAnsi="Tahoma" w:cs="Tahoma"/>
                <w:b/>
                <w:i/>
                <w:szCs w:val="24"/>
              </w:rPr>
              <w:t>9.0</w:t>
            </w:r>
            <w:r w:rsidR="00094FB5" w:rsidRPr="00F42834">
              <w:rPr>
                <w:rFonts w:ascii="Tahoma" w:hAnsi="Tahoma" w:cs="Tahoma"/>
                <w:b/>
                <w:i/>
                <w:szCs w:val="24"/>
              </w:rPr>
              <w:t>0 – 1</w:t>
            </w:r>
            <w:r w:rsidR="00F02D0E" w:rsidRPr="00F42834">
              <w:rPr>
                <w:rFonts w:ascii="Tahoma" w:hAnsi="Tahoma" w:cs="Tahoma"/>
                <w:b/>
                <w:i/>
                <w:szCs w:val="24"/>
              </w:rPr>
              <w:t>0</w:t>
            </w:r>
            <w:r w:rsidR="00094FB5" w:rsidRPr="00F42834">
              <w:rPr>
                <w:rFonts w:ascii="Tahoma" w:hAnsi="Tahoma" w:cs="Tahoma"/>
                <w:b/>
                <w:i/>
                <w:szCs w:val="24"/>
              </w:rPr>
              <w:t>.</w:t>
            </w:r>
            <w:r w:rsidR="00AB12A9">
              <w:rPr>
                <w:rFonts w:ascii="Tahoma" w:hAnsi="Tahoma" w:cs="Tahoma"/>
                <w:b/>
                <w:i/>
                <w:szCs w:val="24"/>
              </w:rPr>
              <w:t>3</w:t>
            </w:r>
            <w:r w:rsidR="00094FB5" w:rsidRPr="00F42834">
              <w:rPr>
                <w:rFonts w:ascii="Tahoma" w:hAnsi="Tahoma" w:cs="Tahoma"/>
                <w:b/>
                <w:i/>
                <w:szCs w:val="24"/>
              </w:rPr>
              <w:t>0</w:t>
            </w:r>
          </w:p>
          <w:p w:rsidR="00094FB5" w:rsidRPr="00F42834" w:rsidRDefault="00094FB5" w:rsidP="00F42834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jc w:val="center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86B" w:rsidRDefault="002635C8" w:rsidP="00F42834">
            <w:pPr>
              <w:spacing w:line="22" w:lineRule="atLeast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Современные подходы к оценке качества сырья и кондитерских изделий.</w:t>
            </w:r>
          </w:p>
          <w:p w:rsidR="002635C8" w:rsidRDefault="002635C8" w:rsidP="00F42834">
            <w:pPr>
              <w:spacing w:line="22" w:lineRule="atLeast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Повышение сохранности мучных кондитерских изделий</w:t>
            </w:r>
          </w:p>
          <w:p w:rsidR="00296F36" w:rsidRPr="00F42834" w:rsidRDefault="002635C8" w:rsidP="002635C8">
            <w:pPr>
              <w:spacing w:line="22" w:lineRule="atLeast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i/>
                <w:sz w:val="24"/>
                <w:szCs w:val="24"/>
              </w:rPr>
              <w:t>Кондратьев Николай Борисович</w:t>
            </w:r>
            <w:r w:rsidR="00296F36" w:rsidRPr="00F42834">
              <w:rPr>
                <w:rFonts w:ascii="Tahoma" w:hAnsi="Tahoma" w:cs="Tahoma"/>
                <w:i/>
                <w:sz w:val="24"/>
                <w:szCs w:val="24"/>
              </w:rPr>
              <w:t xml:space="preserve">, 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начальник отдела </w:t>
            </w:r>
            <w:r w:rsidRPr="00AB12A9">
              <w:rPr>
                <w:rFonts w:ascii="Tahoma" w:hAnsi="Tahoma" w:cs="Tahoma"/>
                <w:i/>
                <w:sz w:val="24"/>
                <w:szCs w:val="24"/>
              </w:rPr>
              <w:t xml:space="preserve">ФГБНУ  ВНИИКП, </w:t>
            </w:r>
            <w:r w:rsidRPr="00AB12A9">
              <w:rPr>
                <w:rFonts w:ascii="Tahoma" w:hAnsi="Tahoma" w:cs="Tahoma"/>
                <w:i/>
                <w:sz w:val="24"/>
                <w:szCs w:val="24"/>
              </w:rPr>
              <w:lastRenderedPageBreak/>
              <w:t>д.т.н.</w:t>
            </w:r>
          </w:p>
        </w:tc>
      </w:tr>
      <w:tr w:rsidR="00F02FAC" w:rsidRPr="00F42834" w:rsidTr="002635C8">
        <w:trPr>
          <w:trHeight w:val="101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FAC" w:rsidRPr="00F42834" w:rsidRDefault="00F02FAC" w:rsidP="00DB3614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Cs w:val="24"/>
              </w:rPr>
              <w:lastRenderedPageBreak/>
              <w:t>10.</w:t>
            </w:r>
            <w:r w:rsidR="00AB12A9">
              <w:rPr>
                <w:rFonts w:ascii="Tahoma" w:hAnsi="Tahoma" w:cs="Tahoma"/>
                <w:b/>
                <w:i/>
                <w:szCs w:val="24"/>
              </w:rPr>
              <w:t>3</w:t>
            </w:r>
            <w:r w:rsidR="003D24F6">
              <w:rPr>
                <w:rFonts w:ascii="Tahoma" w:hAnsi="Tahoma" w:cs="Tahoma"/>
                <w:b/>
                <w:i/>
                <w:szCs w:val="24"/>
              </w:rPr>
              <w:t>0-1</w:t>
            </w:r>
            <w:r w:rsidR="00DB3614">
              <w:rPr>
                <w:rFonts w:ascii="Tahoma" w:hAnsi="Tahoma" w:cs="Tahoma"/>
                <w:b/>
                <w:i/>
                <w:szCs w:val="24"/>
              </w:rPr>
              <w:t>1.15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DB3614" w:rsidRDefault="008106EB" w:rsidP="002635C8">
            <w:pPr>
              <w:spacing w:line="22" w:lineRule="atLeast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B3614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="002635C8" w:rsidRPr="00DB3614">
              <w:rPr>
                <w:rFonts w:ascii="Tahoma" w:hAnsi="Tahoma" w:cs="Tahoma"/>
                <w:sz w:val="24"/>
                <w:szCs w:val="24"/>
              </w:rPr>
              <w:t>Липаза как фактор конкурентоспособности кондитерских изделий. Оценка содержания фруктового сырья в кондитерских изделиях</w:t>
            </w:r>
          </w:p>
          <w:p w:rsidR="00F02FAC" w:rsidRPr="00DB3614" w:rsidRDefault="002635C8" w:rsidP="002635C8">
            <w:pPr>
              <w:spacing w:line="22" w:lineRule="atLeast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DB361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Руденко Оксана </w:t>
            </w:r>
            <w:r w:rsidR="008106EB" w:rsidRPr="00DB3614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Pr="00DB361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Сергеевна, </w:t>
            </w:r>
            <w:r w:rsidRPr="00DB3614">
              <w:rPr>
                <w:rFonts w:ascii="Tahoma" w:hAnsi="Tahoma" w:cs="Tahoma"/>
                <w:i/>
                <w:sz w:val="24"/>
                <w:szCs w:val="24"/>
              </w:rPr>
              <w:t>заведующий лабораторией</w:t>
            </w:r>
            <w:r w:rsidRPr="00DB361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</w:t>
            </w:r>
            <w:r w:rsidRPr="00DB3614">
              <w:rPr>
                <w:rFonts w:ascii="Tahoma" w:hAnsi="Tahoma" w:cs="Tahoma"/>
                <w:bCs/>
                <w:i/>
                <w:sz w:val="24"/>
                <w:szCs w:val="24"/>
              </w:rPr>
              <w:t>ФГБНУ В</w:t>
            </w:r>
            <w:r w:rsidRPr="00DB3614">
              <w:rPr>
                <w:rFonts w:ascii="Tahoma" w:hAnsi="Tahoma" w:cs="Tahoma"/>
                <w:i/>
                <w:sz w:val="24"/>
                <w:szCs w:val="24"/>
              </w:rPr>
              <w:t xml:space="preserve">НИИ кондитерской промышленности </w:t>
            </w:r>
            <w:r w:rsidRPr="00DB3614">
              <w:rPr>
                <w:rFonts w:ascii="Tahoma" w:hAnsi="Tahoma" w:cs="Tahoma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2635C8" w:rsidRPr="00F42834" w:rsidTr="002635C8">
        <w:trPr>
          <w:trHeight w:val="980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C8" w:rsidRPr="00F42834" w:rsidRDefault="00DB3614" w:rsidP="00AB12A9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11.15-12.00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614" w:rsidRPr="00DB3614" w:rsidRDefault="00DB3614" w:rsidP="00DB3614">
            <w:pPr>
              <w:rPr>
                <w:rFonts w:ascii="Tahoma" w:hAnsi="Tahoma" w:cs="Tahoma"/>
                <w:sz w:val="24"/>
                <w:szCs w:val="24"/>
              </w:rPr>
            </w:pPr>
            <w:r w:rsidRPr="00DB3614">
              <w:rPr>
                <w:rFonts w:ascii="Tahoma" w:hAnsi="Tahoma" w:cs="Tahoma"/>
                <w:sz w:val="24"/>
                <w:szCs w:val="24"/>
              </w:rPr>
              <w:t>Использование метода ИК-спектроскопии при оценке качества кондитерских изделий и сырья для их производства</w:t>
            </w:r>
          </w:p>
          <w:p w:rsidR="002635C8" w:rsidRPr="00DB3614" w:rsidRDefault="002635C8" w:rsidP="002635C8">
            <w:pPr>
              <w:spacing w:line="22" w:lineRule="atLeast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DB361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Казанцев </w:t>
            </w:r>
            <w:r w:rsidRPr="00DB3614">
              <w:rPr>
                <w:rFonts w:ascii="Tahoma" w:hAnsi="Tahoma" w:cs="Tahoma"/>
                <w:b/>
                <w:bCs/>
                <w:i/>
                <w:iCs/>
                <w:sz w:val="24"/>
                <w:szCs w:val="24"/>
              </w:rPr>
              <w:t>Егор Валерьевич</w:t>
            </w:r>
            <w:r w:rsidRPr="00DB361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, </w:t>
            </w:r>
            <w:r w:rsidRPr="00DB3614">
              <w:rPr>
                <w:rFonts w:ascii="Tahoma" w:hAnsi="Tahoma" w:cs="Tahoma"/>
                <w:i/>
                <w:sz w:val="24"/>
                <w:szCs w:val="24"/>
              </w:rPr>
              <w:t>научный сотрудник</w:t>
            </w:r>
            <w:r w:rsidRPr="00DB3614">
              <w:rPr>
                <w:rFonts w:ascii="Tahoma" w:hAnsi="Tahoma" w:cs="Tahoma"/>
                <w:b/>
                <w:i/>
                <w:sz w:val="24"/>
                <w:szCs w:val="24"/>
              </w:rPr>
              <w:t xml:space="preserve"> </w:t>
            </w:r>
            <w:r w:rsidRPr="00DB3614">
              <w:rPr>
                <w:rFonts w:ascii="Tahoma" w:hAnsi="Tahoma" w:cs="Tahoma"/>
                <w:bCs/>
                <w:i/>
                <w:sz w:val="24"/>
                <w:szCs w:val="24"/>
              </w:rPr>
              <w:t xml:space="preserve">ФГБНУ ВНИИ кондитерской промышленности, к.т.н. </w:t>
            </w:r>
            <w:r w:rsidRPr="00DB3614">
              <w:rPr>
                <w:rFonts w:ascii="Tahoma" w:hAnsi="Tahoma" w:cs="Tahoma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94FB5" w:rsidRPr="00F42834" w:rsidTr="00C45FC2">
        <w:trPr>
          <w:trHeight w:val="463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FB5" w:rsidRPr="00F42834" w:rsidRDefault="00094FB5" w:rsidP="00F42834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Cs w:val="24"/>
              </w:rPr>
              <w:t>12.00 – 13.00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34" w:rsidRPr="00F42834" w:rsidRDefault="00094FB5" w:rsidP="00C45FC2">
            <w:pPr>
              <w:pStyle w:val="20"/>
              <w:spacing w:line="22" w:lineRule="atLeast"/>
              <w:jc w:val="left"/>
              <w:rPr>
                <w:rFonts w:ascii="Tahoma" w:hAnsi="Tahoma" w:cs="Tahoma"/>
                <w:b w:val="0"/>
                <w:szCs w:val="24"/>
              </w:rPr>
            </w:pPr>
            <w:r w:rsidRPr="00F42834">
              <w:rPr>
                <w:rFonts w:ascii="Tahoma" w:hAnsi="Tahoma" w:cs="Tahoma"/>
                <w:szCs w:val="24"/>
              </w:rPr>
              <w:t>Обед</w:t>
            </w:r>
          </w:p>
        </w:tc>
      </w:tr>
      <w:tr w:rsidR="00094FB5" w:rsidRPr="00F42834" w:rsidTr="004B7A94">
        <w:trPr>
          <w:trHeight w:val="125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FB5" w:rsidRPr="00F42834" w:rsidRDefault="00094FB5" w:rsidP="002C4B9A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 w:rsidRPr="00F42834">
              <w:rPr>
                <w:rFonts w:ascii="Tahoma" w:hAnsi="Tahoma" w:cs="Tahoma"/>
                <w:b/>
                <w:i/>
                <w:szCs w:val="24"/>
              </w:rPr>
              <w:t>13.00 – 1</w:t>
            </w:r>
            <w:r w:rsidR="002C4B9A">
              <w:rPr>
                <w:rFonts w:ascii="Tahoma" w:hAnsi="Tahoma" w:cs="Tahoma"/>
                <w:b/>
                <w:i/>
                <w:szCs w:val="24"/>
              </w:rPr>
              <w:t>4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>.</w:t>
            </w:r>
            <w:r w:rsidR="00AB12A9">
              <w:rPr>
                <w:rFonts w:ascii="Tahoma" w:hAnsi="Tahoma" w:cs="Tahoma"/>
                <w:b/>
                <w:i/>
                <w:szCs w:val="24"/>
              </w:rPr>
              <w:t>3</w:t>
            </w:r>
            <w:r w:rsidRPr="00F42834">
              <w:rPr>
                <w:rFonts w:ascii="Tahoma" w:hAnsi="Tahoma" w:cs="Tahoma"/>
                <w:b/>
                <w:i/>
                <w:szCs w:val="24"/>
              </w:rPr>
              <w:t>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2A9" w:rsidRPr="00AB12A9" w:rsidRDefault="00AB12A9" w:rsidP="00AB12A9">
            <w:pPr>
              <w:pStyle w:val="20"/>
              <w:spacing w:line="22" w:lineRule="atLeast"/>
              <w:rPr>
                <w:rFonts w:ascii="Tahoma" w:hAnsi="Tahoma" w:cs="Tahoma"/>
                <w:b w:val="0"/>
                <w:i w:val="0"/>
                <w:szCs w:val="24"/>
              </w:rPr>
            </w:pPr>
            <w:r w:rsidRPr="00AB12A9">
              <w:rPr>
                <w:rFonts w:ascii="Tahoma" w:hAnsi="Tahoma" w:cs="Tahoma"/>
                <w:b w:val="0"/>
                <w:i w:val="0"/>
                <w:szCs w:val="24"/>
              </w:rPr>
              <w:t>Основные виды глазури для глазирования мучных кондитерских изделий. Характеристика, технологические особенности</w:t>
            </w:r>
          </w:p>
          <w:p w:rsidR="00094FB5" w:rsidRPr="00C85D6C" w:rsidRDefault="00AB12A9" w:rsidP="006B51E0">
            <w:pPr>
              <w:spacing w:line="22" w:lineRule="atLeast"/>
              <w:jc w:val="both"/>
              <w:rPr>
                <w:rFonts w:ascii="Tahoma" w:hAnsi="Tahoma" w:cs="Tahoma"/>
                <w:b/>
                <w:i/>
                <w:sz w:val="24"/>
                <w:szCs w:val="24"/>
              </w:rPr>
            </w:pPr>
            <w:r w:rsidRPr="00AB12A9">
              <w:rPr>
                <w:rFonts w:ascii="Tahoma" w:hAnsi="Tahoma" w:cs="Tahoma"/>
                <w:b/>
                <w:i/>
                <w:sz w:val="24"/>
                <w:szCs w:val="24"/>
              </w:rPr>
              <w:t>Рысева Лариса Ивановна,</w:t>
            </w:r>
            <w:r w:rsidRPr="00AB12A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B12A9">
              <w:rPr>
                <w:rFonts w:ascii="Tahoma" w:hAnsi="Tahoma" w:cs="Tahoma"/>
                <w:i/>
                <w:sz w:val="24"/>
                <w:szCs w:val="24"/>
              </w:rPr>
              <w:t>зав</w:t>
            </w:r>
            <w:r w:rsidR="006B51E0">
              <w:rPr>
                <w:rFonts w:ascii="Tahoma" w:hAnsi="Tahoma" w:cs="Tahoma"/>
                <w:i/>
                <w:sz w:val="24"/>
                <w:szCs w:val="24"/>
              </w:rPr>
              <w:t>едующий</w:t>
            </w:r>
            <w:r w:rsidRPr="00AB12A9">
              <w:rPr>
                <w:rFonts w:ascii="Tahoma" w:hAnsi="Tahoma" w:cs="Tahoma"/>
                <w:i/>
                <w:sz w:val="24"/>
                <w:szCs w:val="24"/>
              </w:rPr>
              <w:t xml:space="preserve"> отделом  ФГБНУ  ВНИИКП, к.т.н.</w:t>
            </w:r>
            <w:r w:rsidRPr="00F42834">
              <w:rPr>
                <w:rFonts w:ascii="Tahoma" w:hAnsi="Tahoma" w:cs="Tahoma"/>
                <w:szCs w:val="24"/>
              </w:rPr>
              <w:t xml:space="preserve">     </w:t>
            </w:r>
          </w:p>
        </w:tc>
      </w:tr>
      <w:tr w:rsidR="002C4B9A" w:rsidRPr="00F42834" w:rsidTr="004B7A94">
        <w:trPr>
          <w:trHeight w:val="1259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C4B9A" w:rsidRDefault="00AB12A9" w:rsidP="00F42834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14.3</w:t>
            </w:r>
            <w:r w:rsidR="002C4B9A">
              <w:rPr>
                <w:rFonts w:ascii="Tahoma" w:hAnsi="Tahoma" w:cs="Tahoma"/>
                <w:b/>
                <w:i/>
                <w:szCs w:val="24"/>
              </w:rPr>
              <w:t>0 – 1</w:t>
            </w:r>
            <w:r>
              <w:rPr>
                <w:rFonts w:ascii="Tahoma" w:hAnsi="Tahoma" w:cs="Tahoma"/>
                <w:b/>
                <w:i/>
                <w:szCs w:val="24"/>
              </w:rPr>
              <w:t>6</w:t>
            </w:r>
            <w:r w:rsidR="002C4B9A">
              <w:rPr>
                <w:rFonts w:ascii="Tahoma" w:hAnsi="Tahoma" w:cs="Tahoma"/>
                <w:b/>
                <w:i/>
                <w:szCs w:val="24"/>
              </w:rPr>
              <w:t>.</w:t>
            </w:r>
            <w:r w:rsidR="00C85D6C">
              <w:rPr>
                <w:rFonts w:ascii="Tahoma" w:hAnsi="Tahoma" w:cs="Tahoma"/>
                <w:b/>
                <w:i/>
                <w:szCs w:val="24"/>
              </w:rPr>
              <w:t>0</w:t>
            </w:r>
            <w:r w:rsidR="002C4B9A">
              <w:rPr>
                <w:rFonts w:ascii="Tahoma" w:hAnsi="Tahoma" w:cs="Tahoma"/>
                <w:b/>
                <w:i/>
                <w:szCs w:val="24"/>
              </w:rPr>
              <w:t>0</w:t>
            </w:r>
          </w:p>
          <w:p w:rsidR="002C4B9A" w:rsidRPr="00F42834" w:rsidRDefault="002C4B9A" w:rsidP="00F42834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E5C" w:rsidRPr="006D1E5C" w:rsidRDefault="00C85D6C" w:rsidP="006D1E5C">
            <w:pPr>
              <w:rPr>
                <w:rFonts w:ascii="Tahoma" w:hAnsi="Tahoma" w:cs="Tahoma"/>
                <w:sz w:val="24"/>
                <w:szCs w:val="24"/>
              </w:rPr>
            </w:pPr>
            <w:r w:rsidRPr="006D1E5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D1E5C" w:rsidRPr="006D1E5C">
              <w:rPr>
                <w:rFonts w:ascii="Tahoma" w:hAnsi="Tahoma" w:cs="Tahoma"/>
                <w:sz w:val="24"/>
                <w:szCs w:val="24"/>
              </w:rPr>
              <w:t>Этикетка и потребители: как донести информацию до покупателя в рамках действующего законодательства</w:t>
            </w:r>
          </w:p>
          <w:p w:rsidR="006D1E5C" w:rsidRPr="006D1E5C" w:rsidRDefault="006D1E5C" w:rsidP="006D1E5C">
            <w:pPr>
              <w:pStyle w:val="20"/>
              <w:spacing w:line="22" w:lineRule="atLeast"/>
              <w:jc w:val="left"/>
              <w:rPr>
                <w:rFonts w:ascii="Tahoma" w:hAnsi="Tahoma" w:cs="Tahoma"/>
                <w:b w:val="0"/>
                <w:szCs w:val="24"/>
              </w:rPr>
            </w:pPr>
            <w:r w:rsidRPr="006D1E5C">
              <w:rPr>
                <w:rFonts w:ascii="Tahoma" w:hAnsi="Tahoma" w:cs="Tahoma"/>
                <w:szCs w:val="24"/>
              </w:rPr>
              <w:t>Солдатова Елена Александровна,</w:t>
            </w:r>
            <w:r w:rsidRPr="006D1E5C">
              <w:rPr>
                <w:rFonts w:ascii="Tahoma" w:hAnsi="Tahoma" w:cs="Tahoma"/>
                <w:b w:val="0"/>
                <w:szCs w:val="24"/>
              </w:rPr>
              <w:t xml:space="preserve"> старший научный сотрудник </w:t>
            </w:r>
            <w:r w:rsidRPr="006D1E5C">
              <w:rPr>
                <w:rFonts w:ascii="Tahoma" w:hAnsi="Tahoma" w:cs="Tahoma"/>
                <w:b w:val="0"/>
                <w:bCs/>
                <w:szCs w:val="24"/>
              </w:rPr>
              <w:t>ФГБНУ В</w:t>
            </w:r>
            <w:r w:rsidRPr="006D1E5C">
              <w:rPr>
                <w:rFonts w:ascii="Tahoma" w:hAnsi="Tahoma" w:cs="Tahoma"/>
                <w:b w:val="0"/>
                <w:szCs w:val="24"/>
              </w:rPr>
              <w:t>НИИ кондитерской промышленности, к.т.н.</w:t>
            </w:r>
          </w:p>
          <w:p w:rsidR="002C4B9A" w:rsidRPr="00F42834" w:rsidRDefault="002C4B9A" w:rsidP="006D1E5C">
            <w:pPr>
              <w:pStyle w:val="20"/>
              <w:spacing w:line="22" w:lineRule="atLeast"/>
              <w:jc w:val="left"/>
              <w:rPr>
                <w:rFonts w:ascii="Tahoma" w:hAnsi="Tahoma" w:cs="Tahoma"/>
                <w:b w:val="0"/>
                <w:i w:val="0"/>
                <w:szCs w:val="24"/>
              </w:rPr>
            </w:pPr>
          </w:p>
        </w:tc>
      </w:tr>
      <w:tr w:rsidR="00C85D6C" w:rsidRPr="00F42834" w:rsidTr="00C85D6C">
        <w:trPr>
          <w:trHeight w:val="992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85D6C" w:rsidRPr="00F42834" w:rsidRDefault="00C85D6C" w:rsidP="00C85D6C">
            <w:pPr>
              <w:pStyle w:val="a3"/>
              <w:tabs>
                <w:tab w:val="clear" w:pos="4536"/>
                <w:tab w:val="clear" w:pos="9072"/>
              </w:tabs>
              <w:spacing w:line="22" w:lineRule="atLeast"/>
              <w:rPr>
                <w:rFonts w:ascii="Tahoma" w:hAnsi="Tahoma" w:cs="Tahoma"/>
                <w:b/>
                <w:i/>
                <w:szCs w:val="24"/>
              </w:rPr>
            </w:pPr>
            <w:r>
              <w:rPr>
                <w:rFonts w:ascii="Tahoma" w:hAnsi="Tahoma" w:cs="Tahoma"/>
                <w:b/>
                <w:i/>
                <w:szCs w:val="24"/>
              </w:rPr>
              <w:t>16.00-17.00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35" w:rsidRDefault="00C85D6C" w:rsidP="00C85D6C">
            <w:pPr>
              <w:pStyle w:val="9"/>
              <w:spacing w:line="22" w:lineRule="atLeast"/>
              <w:rPr>
                <w:rFonts w:ascii="Tahoma" w:hAnsi="Tahoma" w:cs="Tahoma"/>
                <w:bCs/>
                <w:i w:val="0"/>
                <w:iCs/>
                <w:szCs w:val="24"/>
              </w:rPr>
            </w:pPr>
            <w:r w:rsidRPr="00E662CB">
              <w:rPr>
                <w:rFonts w:ascii="Tahoma" w:hAnsi="Tahoma" w:cs="Tahoma"/>
                <w:b/>
                <w:bCs/>
                <w:i w:val="0"/>
                <w:iCs/>
                <w:szCs w:val="24"/>
              </w:rPr>
              <w:t>Итоговое занятие.</w:t>
            </w:r>
            <w:r w:rsidRPr="00E662CB">
              <w:rPr>
                <w:rFonts w:ascii="Tahoma" w:hAnsi="Tahoma" w:cs="Tahoma"/>
                <w:bCs/>
                <w:i w:val="0"/>
                <w:iCs/>
                <w:szCs w:val="24"/>
              </w:rPr>
              <w:t xml:space="preserve"> Круглый стол. Обсуждение результатов работы. Торжественное вручение удостоверений. </w:t>
            </w:r>
          </w:p>
          <w:p w:rsidR="00C85D6C" w:rsidRPr="00E662CB" w:rsidRDefault="00C85D6C" w:rsidP="00C85D6C">
            <w:pPr>
              <w:pStyle w:val="9"/>
              <w:spacing w:line="22" w:lineRule="atLeast"/>
              <w:rPr>
                <w:rFonts w:ascii="Tahoma" w:hAnsi="Tahoma" w:cs="Tahoma"/>
                <w:bCs/>
                <w:i w:val="0"/>
                <w:iCs/>
                <w:szCs w:val="24"/>
              </w:rPr>
            </w:pPr>
            <w:r w:rsidRPr="00E662CB">
              <w:rPr>
                <w:rFonts w:ascii="Tahoma" w:hAnsi="Tahoma" w:cs="Tahoma"/>
                <w:bCs/>
                <w:i w:val="0"/>
                <w:iCs/>
                <w:szCs w:val="24"/>
              </w:rPr>
              <w:t>Официальное закрытие программы повышения квалификации</w:t>
            </w:r>
          </w:p>
          <w:p w:rsidR="00C85D6C" w:rsidRPr="00F42834" w:rsidRDefault="00C85D6C" w:rsidP="006B51E0">
            <w:pPr>
              <w:pStyle w:val="20"/>
              <w:spacing w:line="22" w:lineRule="atLeast"/>
              <w:jc w:val="left"/>
              <w:rPr>
                <w:rFonts w:ascii="Tahoma" w:hAnsi="Tahoma" w:cs="Tahoma"/>
                <w:b w:val="0"/>
                <w:i w:val="0"/>
                <w:szCs w:val="24"/>
              </w:rPr>
            </w:pPr>
            <w:r w:rsidRPr="00E662CB">
              <w:rPr>
                <w:rFonts w:ascii="Tahoma" w:hAnsi="Tahoma" w:cs="Tahoma"/>
                <w:i w:val="0"/>
                <w:iCs/>
                <w:szCs w:val="24"/>
              </w:rPr>
              <w:t xml:space="preserve">Преподаватели, сотрудники МПА и </w:t>
            </w:r>
            <w:r>
              <w:rPr>
                <w:rFonts w:ascii="Tahoma" w:hAnsi="Tahoma" w:cs="Tahoma"/>
                <w:i w:val="0"/>
                <w:iCs/>
                <w:szCs w:val="24"/>
              </w:rPr>
              <w:t>В</w:t>
            </w:r>
            <w:r w:rsidRPr="00E662CB">
              <w:rPr>
                <w:rFonts w:ascii="Tahoma" w:hAnsi="Tahoma" w:cs="Tahoma"/>
                <w:i w:val="0"/>
                <w:iCs/>
                <w:szCs w:val="24"/>
              </w:rPr>
              <w:t xml:space="preserve">НИИКП </w:t>
            </w:r>
          </w:p>
        </w:tc>
      </w:tr>
      <w:tr w:rsidR="00094FB5" w:rsidRPr="00F42834" w:rsidTr="004B7A94">
        <w:tc>
          <w:tcPr>
            <w:tcW w:w="10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7A94" w:rsidRPr="004B7A94" w:rsidRDefault="004B7A94" w:rsidP="00C45FC2">
            <w:pPr>
              <w:pStyle w:val="a4"/>
              <w:spacing w:before="0" w:after="0" w:line="22" w:lineRule="atLeast"/>
              <w:jc w:val="left"/>
              <w:rPr>
                <w:rFonts w:ascii="Tahoma" w:hAnsi="Tahoma" w:cs="Tahoma"/>
                <w:b/>
                <w:bCs/>
                <w:iCs/>
                <w:sz w:val="14"/>
                <w:szCs w:val="24"/>
                <w:u w:val="single"/>
              </w:rPr>
            </w:pPr>
          </w:p>
          <w:p w:rsidR="00894619" w:rsidRPr="00F42834" w:rsidRDefault="00894619" w:rsidP="00C85D6C">
            <w:pPr>
              <w:pStyle w:val="a4"/>
              <w:spacing w:before="0" w:after="0" w:line="22" w:lineRule="atLeast"/>
              <w:jc w:val="left"/>
              <w:rPr>
                <w:rFonts w:ascii="Tahoma" w:hAnsi="Tahoma" w:cs="Tahoma"/>
                <w:b/>
                <w:bCs/>
                <w:iCs/>
                <w:szCs w:val="24"/>
                <w:u w:val="single"/>
              </w:rPr>
            </w:pPr>
          </w:p>
        </w:tc>
      </w:tr>
    </w:tbl>
    <w:p w:rsidR="00966F60" w:rsidRPr="00045595" w:rsidRDefault="00966F60" w:rsidP="000156F6">
      <w:pPr>
        <w:rPr>
          <w:rFonts w:ascii="Tahoma" w:hAnsi="Tahoma" w:cs="Tahoma"/>
        </w:rPr>
      </w:pPr>
    </w:p>
    <w:sectPr w:rsidR="00966F60" w:rsidRPr="00045595" w:rsidSect="00E26FAD">
      <w:headerReference w:type="even" r:id="rId11"/>
      <w:headerReference w:type="default" r:id="rId12"/>
      <w:pgSz w:w="11907" w:h="16840" w:code="9"/>
      <w:pgMar w:top="567" w:right="567" w:bottom="851" w:left="851" w:header="11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69" w:rsidRDefault="00383469" w:rsidP="003F2451">
      <w:pPr>
        <w:pStyle w:val="1"/>
        <w:spacing w:line="240" w:lineRule="auto"/>
      </w:pPr>
      <w:r>
        <w:separator/>
      </w:r>
    </w:p>
  </w:endnote>
  <w:endnote w:type="continuationSeparator" w:id="0">
    <w:p w:rsidR="00383469" w:rsidRDefault="00383469" w:rsidP="003F2451">
      <w:pPr>
        <w:pStyle w:val="1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69" w:rsidRDefault="00383469" w:rsidP="003F2451">
      <w:pPr>
        <w:pStyle w:val="1"/>
        <w:spacing w:line="240" w:lineRule="auto"/>
      </w:pPr>
      <w:r>
        <w:separator/>
      </w:r>
    </w:p>
  </w:footnote>
  <w:footnote w:type="continuationSeparator" w:id="0">
    <w:p w:rsidR="00383469" w:rsidRDefault="00383469" w:rsidP="003F2451">
      <w:pPr>
        <w:pStyle w:val="1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F60" w:rsidRDefault="008B42CD" w:rsidP="002459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6F6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6F60" w:rsidRDefault="00966F6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DC" w:rsidRDefault="008B42CD" w:rsidP="0025453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459D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24FB5">
      <w:rPr>
        <w:rStyle w:val="a5"/>
        <w:noProof/>
      </w:rPr>
      <w:t>2</w:t>
    </w:r>
    <w:r>
      <w:rPr>
        <w:rStyle w:val="a5"/>
      </w:rPr>
      <w:fldChar w:fldCharType="end"/>
    </w:r>
  </w:p>
  <w:p w:rsidR="00966F60" w:rsidRDefault="00966F60">
    <w:pPr>
      <w:pStyle w:val="a3"/>
      <w:framePr w:wrap="around" w:vAnchor="text" w:hAnchor="margin" w:xAlign="right" w:y="1"/>
      <w:rPr>
        <w:rStyle w:val="a5"/>
      </w:rPr>
    </w:pPr>
  </w:p>
  <w:p w:rsidR="00966F60" w:rsidRDefault="00966F6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CA"/>
    <w:rsid w:val="000129C4"/>
    <w:rsid w:val="000156F6"/>
    <w:rsid w:val="00027CE7"/>
    <w:rsid w:val="00043DA0"/>
    <w:rsid w:val="00045595"/>
    <w:rsid w:val="00045F75"/>
    <w:rsid w:val="00047AA2"/>
    <w:rsid w:val="000528F6"/>
    <w:rsid w:val="00052BB8"/>
    <w:rsid w:val="0006011E"/>
    <w:rsid w:val="00090F71"/>
    <w:rsid w:val="000935C6"/>
    <w:rsid w:val="00094FB5"/>
    <w:rsid w:val="000B3C16"/>
    <w:rsid w:val="000B42E3"/>
    <w:rsid w:val="000C186B"/>
    <w:rsid w:val="000C334B"/>
    <w:rsid w:val="000C5BD1"/>
    <w:rsid w:val="000C7F79"/>
    <w:rsid w:val="000D4D42"/>
    <w:rsid w:val="000D5811"/>
    <w:rsid w:val="000D75B8"/>
    <w:rsid w:val="000E286B"/>
    <w:rsid w:val="000E67BB"/>
    <w:rsid w:val="000F462E"/>
    <w:rsid w:val="000F545F"/>
    <w:rsid w:val="001036AB"/>
    <w:rsid w:val="00116225"/>
    <w:rsid w:val="00135A00"/>
    <w:rsid w:val="001403C5"/>
    <w:rsid w:val="0014300C"/>
    <w:rsid w:val="00144319"/>
    <w:rsid w:val="001458EB"/>
    <w:rsid w:val="001511E5"/>
    <w:rsid w:val="00156391"/>
    <w:rsid w:val="00156BC4"/>
    <w:rsid w:val="001660E6"/>
    <w:rsid w:val="0016762F"/>
    <w:rsid w:val="001709EF"/>
    <w:rsid w:val="00170E86"/>
    <w:rsid w:val="00177407"/>
    <w:rsid w:val="00181753"/>
    <w:rsid w:val="001B53FD"/>
    <w:rsid w:val="001B6A01"/>
    <w:rsid w:val="001B6F7C"/>
    <w:rsid w:val="001C44B3"/>
    <w:rsid w:val="001C4CFB"/>
    <w:rsid w:val="001C72A4"/>
    <w:rsid w:val="001D292E"/>
    <w:rsid w:val="001D4AC3"/>
    <w:rsid w:val="001D6C0D"/>
    <w:rsid w:val="001D7A0D"/>
    <w:rsid w:val="001F468F"/>
    <w:rsid w:val="001F731F"/>
    <w:rsid w:val="002040D3"/>
    <w:rsid w:val="00204F38"/>
    <w:rsid w:val="0021154E"/>
    <w:rsid w:val="00212E57"/>
    <w:rsid w:val="00215285"/>
    <w:rsid w:val="0022015A"/>
    <w:rsid w:val="00224F50"/>
    <w:rsid w:val="002263C0"/>
    <w:rsid w:val="00230CE9"/>
    <w:rsid w:val="00242933"/>
    <w:rsid w:val="00242D00"/>
    <w:rsid w:val="002431EA"/>
    <w:rsid w:val="002459DC"/>
    <w:rsid w:val="0025076F"/>
    <w:rsid w:val="00254538"/>
    <w:rsid w:val="00256037"/>
    <w:rsid w:val="00261C44"/>
    <w:rsid w:val="002635C8"/>
    <w:rsid w:val="00277ACF"/>
    <w:rsid w:val="00277E9C"/>
    <w:rsid w:val="002864AF"/>
    <w:rsid w:val="00294AFA"/>
    <w:rsid w:val="00296F36"/>
    <w:rsid w:val="002A30C9"/>
    <w:rsid w:val="002B20F0"/>
    <w:rsid w:val="002C4B9A"/>
    <w:rsid w:val="002C5811"/>
    <w:rsid w:val="002E235F"/>
    <w:rsid w:val="002F787F"/>
    <w:rsid w:val="00322509"/>
    <w:rsid w:val="00322A22"/>
    <w:rsid w:val="00333055"/>
    <w:rsid w:val="00333F83"/>
    <w:rsid w:val="00335543"/>
    <w:rsid w:val="00352AE4"/>
    <w:rsid w:val="003535F4"/>
    <w:rsid w:val="003562AB"/>
    <w:rsid w:val="0037218B"/>
    <w:rsid w:val="00382998"/>
    <w:rsid w:val="00383469"/>
    <w:rsid w:val="00391631"/>
    <w:rsid w:val="003974B8"/>
    <w:rsid w:val="003A075C"/>
    <w:rsid w:val="003A0AC4"/>
    <w:rsid w:val="003A3C03"/>
    <w:rsid w:val="003A605E"/>
    <w:rsid w:val="003B197F"/>
    <w:rsid w:val="003B7E72"/>
    <w:rsid w:val="003C0820"/>
    <w:rsid w:val="003C2316"/>
    <w:rsid w:val="003C6CF9"/>
    <w:rsid w:val="003C7EA3"/>
    <w:rsid w:val="003D078D"/>
    <w:rsid w:val="003D24F6"/>
    <w:rsid w:val="003D2806"/>
    <w:rsid w:val="003D756D"/>
    <w:rsid w:val="003D77B1"/>
    <w:rsid w:val="003E129A"/>
    <w:rsid w:val="003F0386"/>
    <w:rsid w:val="003F2451"/>
    <w:rsid w:val="003F4D00"/>
    <w:rsid w:val="003F5879"/>
    <w:rsid w:val="00401908"/>
    <w:rsid w:val="004027BE"/>
    <w:rsid w:val="0040416A"/>
    <w:rsid w:val="00415F00"/>
    <w:rsid w:val="0042024B"/>
    <w:rsid w:val="00422AA4"/>
    <w:rsid w:val="00424FB5"/>
    <w:rsid w:val="00433226"/>
    <w:rsid w:val="00434E4C"/>
    <w:rsid w:val="00437FF9"/>
    <w:rsid w:val="0044411D"/>
    <w:rsid w:val="00444835"/>
    <w:rsid w:val="00454726"/>
    <w:rsid w:val="004564BE"/>
    <w:rsid w:val="00461B5D"/>
    <w:rsid w:val="0046633C"/>
    <w:rsid w:val="00480B27"/>
    <w:rsid w:val="004820B6"/>
    <w:rsid w:val="0048560E"/>
    <w:rsid w:val="00485CAA"/>
    <w:rsid w:val="004873F8"/>
    <w:rsid w:val="004920EB"/>
    <w:rsid w:val="004A2CCF"/>
    <w:rsid w:val="004A6F5D"/>
    <w:rsid w:val="004B7A94"/>
    <w:rsid w:val="004C0E7D"/>
    <w:rsid w:val="004C4E08"/>
    <w:rsid w:val="004D706C"/>
    <w:rsid w:val="004D719F"/>
    <w:rsid w:val="004F3406"/>
    <w:rsid w:val="00505D34"/>
    <w:rsid w:val="005201A5"/>
    <w:rsid w:val="00524C67"/>
    <w:rsid w:val="005349AD"/>
    <w:rsid w:val="0054169E"/>
    <w:rsid w:val="005565D1"/>
    <w:rsid w:val="00556B4C"/>
    <w:rsid w:val="005628CA"/>
    <w:rsid w:val="00565E1A"/>
    <w:rsid w:val="00566610"/>
    <w:rsid w:val="00573E9E"/>
    <w:rsid w:val="005802F9"/>
    <w:rsid w:val="00581A4A"/>
    <w:rsid w:val="005866F0"/>
    <w:rsid w:val="00591296"/>
    <w:rsid w:val="00595395"/>
    <w:rsid w:val="005A4170"/>
    <w:rsid w:val="005B07D0"/>
    <w:rsid w:val="005B0850"/>
    <w:rsid w:val="005C4243"/>
    <w:rsid w:val="005D0236"/>
    <w:rsid w:val="005D31FC"/>
    <w:rsid w:val="005D7CC3"/>
    <w:rsid w:val="005E283E"/>
    <w:rsid w:val="005F1DD8"/>
    <w:rsid w:val="006070D5"/>
    <w:rsid w:val="00617E84"/>
    <w:rsid w:val="00622206"/>
    <w:rsid w:val="0062731A"/>
    <w:rsid w:val="00633BFA"/>
    <w:rsid w:val="00634E65"/>
    <w:rsid w:val="00636337"/>
    <w:rsid w:val="006375BC"/>
    <w:rsid w:val="006419E6"/>
    <w:rsid w:val="00646363"/>
    <w:rsid w:val="00655442"/>
    <w:rsid w:val="00667DCC"/>
    <w:rsid w:val="00673301"/>
    <w:rsid w:val="00675071"/>
    <w:rsid w:val="006775DF"/>
    <w:rsid w:val="00677B6F"/>
    <w:rsid w:val="0068420E"/>
    <w:rsid w:val="00690061"/>
    <w:rsid w:val="00691C24"/>
    <w:rsid w:val="0069466F"/>
    <w:rsid w:val="006B1CC6"/>
    <w:rsid w:val="006B2FAC"/>
    <w:rsid w:val="006B51E0"/>
    <w:rsid w:val="006B5AE2"/>
    <w:rsid w:val="006D1E5C"/>
    <w:rsid w:val="006F65FB"/>
    <w:rsid w:val="00701A89"/>
    <w:rsid w:val="00705C0B"/>
    <w:rsid w:val="00713076"/>
    <w:rsid w:val="007177E9"/>
    <w:rsid w:val="00726568"/>
    <w:rsid w:val="00727EA8"/>
    <w:rsid w:val="007370CE"/>
    <w:rsid w:val="00737CA6"/>
    <w:rsid w:val="007404E9"/>
    <w:rsid w:val="00741EF4"/>
    <w:rsid w:val="00744773"/>
    <w:rsid w:val="00760E2E"/>
    <w:rsid w:val="007767CC"/>
    <w:rsid w:val="0079701F"/>
    <w:rsid w:val="007A1DBE"/>
    <w:rsid w:val="007A2D6B"/>
    <w:rsid w:val="007A7C60"/>
    <w:rsid w:val="007B0BD5"/>
    <w:rsid w:val="007B6BD3"/>
    <w:rsid w:val="007C13CE"/>
    <w:rsid w:val="007E1F74"/>
    <w:rsid w:val="007E3197"/>
    <w:rsid w:val="007E68C8"/>
    <w:rsid w:val="007F2642"/>
    <w:rsid w:val="007F7494"/>
    <w:rsid w:val="00803233"/>
    <w:rsid w:val="008106EB"/>
    <w:rsid w:val="00814DA3"/>
    <w:rsid w:val="00822636"/>
    <w:rsid w:val="00823D33"/>
    <w:rsid w:val="00831C65"/>
    <w:rsid w:val="0083297E"/>
    <w:rsid w:val="008347C4"/>
    <w:rsid w:val="00834A19"/>
    <w:rsid w:val="00834C2B"/>
    <w:rsid w:val="0085282F"/>
    <w:rsid w:val="0085795D"/>
    <w:rsid w:val="0086189E"/>
    <w:rsid w:val="008626F6"/>
    <w:rsid w:val="00867792"/>
    <w:rsid w:val="00880217"/>
    <w:rsid w:val="0088233A"/>
    <w:rsid w:val="00882CC6"/>
    <w:rsid w:val="00882E87"/>
    <w:rsid w:val="00884CFD"/>
    <w:rsid w:val="00887B6F"/>
    <w:rsid w:val="00887DAC"/>
    <w:rsid w:val="00891FC3"/>
    <w:rsid w:val="00894619"/>
    <w:rsid w:val="00895881"/>
    <w:rsid w:val="008A0AFC"/>
    <w:rsid w:val="008A23EE"/>
    <w:rsid w:val="008A5341"/>
    <w:rsid w:val="008A5EF6"/>
    <w:rsid w:val="008A696F"/>
    <w:rsid w:val="008B42CD"/>
    <w:rsid w:val="008C5EB1"/>
    <w:rsid w:val="008D2145"/>
    <w:rsid w:val="008E7878"/>
    <w:rsid w:val="008F527E"/>
    <w:rsid w:val="008F66CA"/>
    <w:rsid w:val="00907F2E"/>
    <w:rsid w:val="00911777"/>
    <w:rsid w:val="009135D9"/>
    <w:rsid w:val="00916752"/>
    <w:rsid w:val="009172E5"/>
    <w:rsid w:val="00932112"/>
    <w:rsid w:val="00932637"/>
    <w:rsid w:val="00932D4D"/>
    <w:rsid w:val="00933AFC"/>
    <w:rsid w:val="0093463A"/>
    <w:rsid w:val="009374C6"/>
    <w:rsid w:val="00940703"/>
    <w:rsid w:val="00944BB9"/>
    <w:rsid w:val="00951961"/>
    <w:rsid w:val="00956F0A"/>
    <w:rsid w:val="00962565"/>
    <w:rsid w:val="00966F60"/>
    <w:rsid w:val="00983AAE"/>
    <w:rsid w:val="009A0EDA"/>
    <w:rsid w:val="009A1C29"/>
    <w:rsid w:val="009A31C0"/>
    <w:rsid w:val="009A7361"/>
    <w:rsid w:val="009B0666"/>
    <w:rsid w:val="009B3B53"/>
    <w:rsid w:val="009B6D57"/>
    <w:rsid w:val="009B7238"/>
    <w:rsid w:val="009C0048"/>
    <w:rsid w:val="009C0132"/>
    <w:rsid w:val="009C3BAB"/>
    <w:rsid w:val="009D1B26"/>
    <w:rsid w:val="009D6E14"/>
    <w:rsid w:val="009D7157"/>
    <w:rsid w:val="009F67ED"/>
    <w:rsid w:val="009F72B3"/>
    <w:rsid w:val="00A10171"/>
    <w:rsid w:val="00A15007"/>
    <w:rsid w:val="00A15E76"/>
    <w:rsid w:val="00A16A76"/>
    <w:rsid w:val="00A1768B"/>
    <w:rsid w:val="00A276D3"/>
    <w:rsid w:val="00A33199"/>
    <w:rsid w:val="00A425FD"/>
    <w:rsid w:val="00A6060B"/>
    <w:rsid w:val="00A65B31"/>
    <w:rsid w:val="00A66207"/>
    <w:rsid w:val="00A70554"/>
    <w:rsid w:val="00A709C2"/>
    <w:rsid w:val="00A741D7"/>
    <w:rsid w:val="00A745B0"/>
    <w:rsid w:val="00A750CC"/>
    <w:rsid w:val="00A75D45"/>
    <w:rsid w:val="00A80923"/>
    <w:rsid w:val="00A80ACD"/>
    <w:rsid w:val="00A8192A"/>
    <w:rsid w:val="00A917F1"/>
    <w:rsid w:val="00AA39E4"/>
    <w:rsid w:val="00AA6051"/>
    <w:rsid w:val="00AA6A44"/>
    <w:rsid w:val="00AB12A9"/>
    <w:rsid w:val="00AB465D"/>
    <w:rsid w:val="00AD00C6"/>
    <w:rsid w:val="00AD0C46"/>
    <w:rsid w:val="00AE0913"/>
    <w:rsid w:val="00AE34DA"/>
    <w:rsid w:val="00AE78ED"/>
    <w:rsid w:val="00AF694D"/>
    <w:rsid w:val="00B05DB3"/>
    <w:rsid w:val="00B174CA"/>
    <w:rsid w:val="00B20D27"/>
    <w:rsid w:val="00B24D0A"/>
    <w:rsid w:val="00B30030"/>
    <w:rsid w:val="00B35066"/>
    <w:rsid w:val="00B35544"/>
    <w:rsid w:val="00B41646"/>
    <w:rsid w:val="00B43549"/>
    <w:rsid w:val="00B5283E"/>
    <w:rsid w:val="00B74186"/>
    <w:rsid w:val="00B9027B"/>
    <w:rsid w:val="00B90ECF"/>
    <w:rsid w:val="00B951D6"/>
    <w:rsid w:val="00BA200E"/>
    <w:rsid w:val="00BA2D4C"/>
    <w:rsid w:val="00BA33D6"/>
    <w:rsid w:val="00BB1B75"/>
    <w:rsid w:val="00BB615C"/>
    <w:rsid w:val="00BC2AA9"/>
    <w:rsid w:val="00BC777B"/>
    <w:rsid w:val="00BD2696"/>
    <w:rsid w:val="00BD35FA"/>
    <w:rsid w:val="00BD6A8B"/>
    <w:rsid w:val="00BE367D"/>
    <w:rsid w:val="00BE7BA0"/>
    <w:rsid w:val="00C02441"/>
    <w:rsid w:val="00C0374C"/>
    <w:rsid w:val="00C07421"/>
    <w:rsid w:val="00C104B3"/>
    <w:rsid w:val="00C14F90"/>
    <w:rsid w:val="00C209DC"/>
    <w:rsid w:val="00C23197"/>
    <w:rsid w:val="00C2554E"/>
    <w:rsid w:val="00C2572F"/>
    <w:rsid w:val="00C351AC"/>
    <w:rsid w:val="00C43E22"/>
    <w:rsid w:val="00C45785"/>
    <w:rsid w:val="00C45924"/>
    <w:rsid w:val="00C45FC2"/>
    <w:rsid w:val="00C533DF"/>
    <w:rsid w:val="00C54F63"/>
    <w:rsid w:val="00C562D3"/>
    <w:rsid w:val="00C61592"/>
    <w:rsid w:val="00C62154"/>
    <w:rsid w:val="00C66603"/>
    <w:rsid w:val="00C71210"/>
    <w:rsid w:val="00C84DAB"/>
    <w:rsid w:val="00C85D6C"/>
    <w:rsid w:val="00C90990"/>
    <w:rsid w:val="00C928CC"/>
    <w:rsid w:val="00C93905"/>
    <w:rsid w:val="00C95D18"/>
    <w:rsid w:val="00CA0817"/>
    <w:rsid w:val="00CA2063"/>
    <w:rsid w:val="00CA62FF"/>
    <w:rsid w:val="00CA64FD"/>
    <w:rsid w:val="00CB0A14"/>
    <w:rsid w:val="00CB732D"/>
    <w:rsid w:val="00CC5CB9"/>
    <w:rsid w:val="00CC7420"/>
    <w:rsid w:val="00CC75F6"/>
    <w:rsid w:val="00CD49C1"/>
    <w:rsid w:val="00CE4AAA"/>
    <w:rsid w:val="00CF23F0"/>
    <w:rsid w:val="00CF582D"/>
    <w:rsid w:val="00D00E97"/>
    <w:rsid w:val="00D05575"/>
    <w:rsid w:val="00D057DC"/>
    <w:rsid w:val="00D05F2A"/>
    <w:rsid w:val="00D10781"/>
    <w:rsid w:val="00D126D1"/>
    <w:rsid w:val="00D12B22"/>
    <w:rsid w:val="00D1348B"/>
    <w:rsid w:val="00D15FF9"/>
    <w:rsid w:val="00D2732C"/>
    <w:rsid w:val="00D310CE"/>
    <w:rsid w:val="00D368ED"/>
    <w:rsid w:val="00D3784A"/>
    <w:rsid w:val="00D37EA0"/>
    <w:rsid w:val="00D40411"/>
    <w:rsid w:val="00D53DE5"/>
    <w:rsid w:val="00D55224"/>
    <w:rsid w:val="00D56C4C"/>
    <w:rsid w:val="00D655BA"/>
    <w:rsid w:val="00D77A25"/>
    <w:rsid w:val="00D81382"/>
    <w:rsid w:val="00D96DBF"/>
    <w:rsid w:val="00D97C7A"/>
    <w:rsid w:val="00DA0F95"/>
    <w:rsid w:val="00DB3614"/>
    <w:rsid w:val="00DB632A"/>
    <w:rsid w:val="00DC5464"/>
    <w:rsid w:val="00DC5BC7"/>
    <w:rsid w:val="00DC7F9B"/>
    <w:rsid w:val="00DE0B43"/>
    <w:rsid w:val="00DF2F0C"/>
    <w:rsid w:val="00DF4743"/>
    <w:rsid w:val="00E04B81"/>
    <w:rsid w:val="00E056CD"/>
    <w:rsid w:val="00E07153"/>
    <w:rsid w:val="00E12F2D"/>
    <w:rsid w:val="00E14AB6"/>
    <w:rsid w:val="00E23537"/>
    <w:rsid w:val="00E26FAD"/>
    <w:rsid w:val="00E340FD"/>
    <w:rsid w:val="00E356E1"/>
    <w:rsid w:val="00E45A99"/>
    <w:rsid w:val="00E6165B"/>
    <w:rsid w:val="00E63AE9"/>
    <w:rsid w:val="00E64DD0"/>
    <w:rsid w:val="00E659F4"/>
    <w:rsid w:val="00E662CB"/>
    <w:rsid w:val="00E75CEB"/>
    <w:rsid w:val="00E775B1"/>
    <w:rsid w:val="00E80015"/>
    <w:rsid w:val="00E81508"/>
    <w:rsid w:val="00E82F35"/>
    <w:rsid w:val="00E85CC3"/>
    <w:rsid w:val="00E85D16"/>
    <w:rsid w:val="00EA7488"/>
    <w:rsid w:val="00EB122E"/>
    <w:rsid w:val="00EB6BEA"/>
    <w:rsid w:val="00EC0F07"/>
    <w:rsid w:val="00EC31AA"/>
    <w:rsid w:val="00EC34E8"/>
    <w:rsid w:val="00EC76E8"/>
    <w:rsid w:val="00ED33DC"/>
    <w:rsid w:val="00ED3FAE"/>
    <w:rsid w:val="00ED7359"/>
    <w:rsid w:val="00ED7B32"/>
    <w:rsid w:val="00EE5149"/>
    <w:rsid w:val="00EF4335"/>
    <w:rsid w:val="00F026C5"/>
    <w:rsid w:val="00F02D0E"/>
    <w:rsid w:val="00F02DE1"/>
    <w:rsid w:val="00F02FAC"/>
    <w:rsid w:val="00F07C23"/>
    <w:rsid w:val="00F151AF"/>
    <w:rsid w:val="00F21204"/>
    <w:rsid w:val="00F306D0"/>
    <w:rsid w:val="00F31801"/>
    <w:rsid w:val="00F367FE"/>
    <w:rsid w:val="00F40689"/>
    <w:rsid w:val="00F42834"/>
    <w:rsid w:val="00F4694C"/>
    <w:rsid w:val="00F46B87"/>
    <w:rsid w:val="00F65068"/>
    <w:rsid w:val="00F911C8"/>
    <w:rsid w:val="00F964F3"/>
    <w:rsid w:val="00FC6D71"/>
    <w:rsid w:val="00FD0D31"/>
    <w:rsid w:val="00FE1328"/>
    <w:rsid w:val="00FE7AF4"/>
    <w:rsid w:val="00FF098D"/>
    <w:rsid w:val="00FF35D3"/>
    <w:rsid w:val="00FF409E"/>
    <w:rsid w:val="00FF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1E"/>
  </w:style>
  <w:style w:type="paragraph" w:styleId="1">
    <w:name w:val="heading 1"/>
    <w:basedOn w:val="a"/>
    <w:next w:val="a"/>
    <w:qFormat/>
    <w:rsid w:val="0006011E"/>
    <w:pPr>
      <w:keepNext/>
      <w:spacing w:line="280" w:lineRule="exact"/>
      <w:jc w:val="both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rsid w:val="0006011E"/>
    <w:pPr>
      <w:keepNext/>
      <w:spacing w:line="360" w:lineRule="exact"/>
      <w:jc w:val="center"/>
      <w:outlineLvl w:val="1"/>
    </w:pPr>
    <w:rPr>
      <w:rFonts w:ascii="Garamond" w:hAnsi="Garamond"/>
      <w:b/>
      <w:i/>
      <w:sz w:val="28"/>
    </w:rPr>
  </w:style>
  <w:style w:type="paragraph" w:styleId="3">
    <w:name w:val="heading 3"/>
    <w:basedOn w:val="a"/>
    <w:next w:val="a"/>
    <w:qFormat/>
    <w:rsid w:val="0006011E"/>
    <w:pPr>
      <w:keepNext/>
      <w:spacing w:line="280" w:lineRule="atLeast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6011E"/>
    <w:pPr>
      <w:keepNext/>
      <w:jc w:val="both"/>
      <w:outlineLvl w:val="3"/>
    </w:pPr>
    <w:rPr>
      <w:i/>
      <w:sz w:val="24"/>
    </w:rPr>
  </w:style>
  <w:style w:type="paragraph" w:styleId="5">
    <w:name w:val="heading 5"/>
    <w:basedOn w:val="a"/>
    <w:next w:val="a"/>
    <w:qFormat/>
    <w:rsid w:val="0006011E"/>
    <w:pPr>
      <w:keepNext/>
      <w:spacing w:before="120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06011E"/>
    <w:pPr>
      <w:keepNext/>
      <w:spacing w:line="360" w:lineRule="exact"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qFormat/>
    <w:rsid w:val="0006011E"/>
    <w:pPr>
      <w:keepNext/>
      <w:spacing w:line="280" w:lineRule="exact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06011E"/>
    <w:pPr>
      <w:keepNext/>
      <w:spacing w:line="360" w:lineRule="exact"/>
      <w:jc w:val="right"/>
      <w:outlineLvl w:val="7"/>
    </w:pPr>
    <w:rPr>
      <w:b/>
      <w:i/>
      <w:sz w:val="28"/>
    </w:rPr>
  </w:style>
  <w:style w:type="paragraph" w:styleId="9">
    <w:name w:val="heading 9"/>
    <w:basedOn w:val="a"/>
    <w:next w:val="a"/>
    <w:qFormat/>
    <w:rsid w:val="0006011E"/>
    <w:pPr>
      <w:keepNext/>
      <w:outlineLvl w:val="8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06011E"/>
    <w:pPr>
      <w:spacing w:line="360" w:lineRule="exact"/>
      <w:jc w:val="center"/>
    </w:pPr>
    <w:rPr>
      <w:b/>
      <w:i/>
      <w:sz w:val="40"/>
    </w:rPr>
  </w:style>
  <w:style w:type="paragraph" w:styleId="a3">
    <w:name w:val="header"/>
    <w:basedOn w:val="a"/>
    <w:rsid w:val="0006011E"/>
    <w:pPr>
      <w:tabs>
        <w:tab w:val="center" w:pos="4536"/>
        <w:tab w:val="right" w:pos="9072"/>
      </w:tabs>
    </w:pPr>
    <w:rPr>
      <w:sz w:val="24"/>
    </w:rPr>
  </w:style>
  <w:style w:type="paragraph" w:styleId="a4">
    <w:name w:val="Body Text"/>
    <w:basedOn w:val="a"/>
    <w:rsid w:val="0006011E"/>
    <w:pPr>
      <w:spacing w:before="120" w:after="120" w:line="280" w:lineRule="atLeast"/>
      <w:jc w:val="both"/>
    </w:pPr>
    <w:rPr>
      <w:sz w:val="24"/>
    </w:rPr>
  </w:style>
  <w:style w:type="paragraph" w:styleId="20">
    <w:name w:val="Body Text 2"/>
    <w:basedOn w:val="a"/>
    <w:rsid w:val="0006011E"/>
    <w:pPr>
      <w:jc w:val="both"/>
    </w:pPr>
    <w:rPr>
      <w:b/>
      <w:i/>
      <w:sz w:val="24"/>
    </w:rPr>
  </w:style>
  <w:style w:type="character" w:styleId="a5">
    <w:name w:val="page number"/>
    <w:basedOn w:val="a0"/>
    <w:rsid w:val="0006011E"/>
  </w:style>
  <w:style w:type="paragraph" w:styleId="a6">
    <w:name w:val="footer"/>
    <w:basedOn w:val="a"/>
    <w:link w:val="a7"/>
    <w:uiPriority w:val="99"/>
    <w:rsid w:val="0006011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A5341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E129A"/>
    <w:pPr>
      <w:shd w:val="clear" w:color="auto" w:fill="000080"/>
    </w:pPr>
    <w:rPr>
      <w:rFonts w:ascii="Tahoma" w:hAnsi="Tahoma" w:cs="Tahoma"/>
    </w:rPr>
  </w:style>
  <w:style w:type="character" w:styleId="aa">
    <w:name w:val="Strong"/>
    <w:uiPriority w:val="22"/>
    <w:qFormat/>
    <w:rsid w:val="00B35066"/>
    <w:rPr>
      <w:b/>
      <w:bCs/>
    </w:rPr>
  </w:style>
  <w:style w:type="character" w:customStyle="1" w:styleId="80">
    <w:name w:val="Заголовок 8 Знак"/>
    <w:basedOn w:val="a0"/>
    <w:link w:val="8"/>
    <w:rsid w:val="004F3406"/>
    <w:rPr>
      <w:b/>
      <w:i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834C2B"/>
  </w:style>
  <w:style w:type="paragraph" w:styleId="HTML">
    <w:name w:val="HTML Preformatted"/>
    <w:basedOn w:val="a"/>
    <w:link w:val="HTML0"/>
    <w:uiPriority w:val="99"/>
    <w:rsid w:val="007A1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1DBE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11E"/>
  </w:style>
  <w:style w:type="paragraph" w:styleId="1">
    <w:name w:val="heading 1"/>
    <w:basedOn w:val="a"/>
    <w:next w:val="a"/>
    <w:qFormat/>
    <w:rsid w:val="0006011E"/>
    <w:pPr>
      <w:keepNext/>
      <w:spacing w:line="280" w:lineRule="exact"/>
      <w:jc w:val="both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rsid w:val="0006011E"/>
    <w:pPr>
      <w:keepNext/>
      <w:spacing w:line="360" w:lineRule="exact"/>
      <w:jc w:val="center"/>
      <w:outlineLvl w:val="1"/>
    </w:pPr>
    <w:rPr>
      <w:rFonts w:ascii="Garamond" w:hAnsi="Garamond"/>
      <w:b/>
      <w:i/>
      <w:sz w:val="28"/>
    </w:rPr>
  </w:style>
  <w:style w:type="paragraph" w:styleId="3">
    <w:name w:val="heading 3"/>
    <w:basedOn w:val="a"/>
    <w:next w:val="a"/>
    <w:qFormat/>
    <w:rsid w:val="0006011E"/>
    <w:pPr>
      <w:keepNext/>
      <w:spacing w:line="280" w:lineRule="atLeast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6011E"/>
    <w:pPr>
      <w:keepNext/>
      <w:jc w:val="both"/>
      <w:outlineLvl w:val="3"/>
    </w:pPr>
    <w:rPr>
      <w:i/>
      <w:sz w:val="24"/>
    </w:rPr>
  </w:style>
  <w:style w:type="paragraph" w:styleId="5">
    <w:name w:val="heading 5"/>
    <w:basedOn w:val="a"/>
    <w:next w:val="a"/>
    <w:qFormat/>
    <w:rsid w:val="0006011E"/>
    <w:pPr>
      <w:keepNext/>
      <w:spacing w:before="120"/>
      <w:jc w:val="both"/>
      <w:outlineLvl w:val="4"/>
    </w:pPr>
    <w:rPr>
      <w:sz w:val="24"/>
    </w:rPr>
  </w:style>
  <w:style w:type="paragraph" w:styleId="6">
    <w:name w:val="heading 6"/>
    <w:basedOn w:val="a"/>
    <w:next w:val="a"/>
    <w:qFormat/>
    <w:rsid w:val="0006011E"/>
    <w:pPr>
      <w:keepNext/>
      <w:spacing w:line="360" w:lineRule="exact"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qFormat/>
    <w:rsid w:val="0006011E"/>
    <w:pPr>
      <w:keepNext/>
      <w:spacing w:line="280" w:lineRule="exact"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06011E"/>
    <w:pPr>
      <w:keepNext/>
      <w:spacing w:line="360" w:lineRule="exact"/>
      <w:jc w:val="right"/>
      <w:outlineLvl w:val="7"/>
    </w:pPr>
    <w:rPr>
      <w:b/>
      <w:i/>
      <w:sz w:val="28"/>
    </w:rPr>
  </w:style>
  <w:style w:type="paragraph" w:styleId="9">
    <w:name w:val="heading 9"/>
    <w:basedOn w:val="a"/>
    <w:next w:val="a"/>
    <w:qFormat/>
    <w:rsid w:val="0006011E"/>
    <w:pPr>
      <w:keepNext/>
      <w:outlineLvl w:val="8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06011E"/>
    <w:pPr>
      <w:spacing w:line="360" w:lineRule="exact"/>
      <w:jc w:val="center"/>
    </w:pPr>
    <w:rPr>
      <w:b/>
      <w:i/>
      <w:sz w:val="40"/>
    </w:rPr>
  </w:style>
  <w:style w:type="paragraph" w:styleId="a3">
    <w:name w:val="header"/>
    <w:basedOn w:val="a"/>
    <w:rsid w:val="0006011E"/>
    <w:pPr>
      <w:tabs>
        <w:tab w:val="center" w:pos="4536"/>
        <w:tab w:val="right" w:pos="9072"/>
      </w:tabs>
    </w:pPr>
    <w:rPr>
      <w:sz w:val="24"/>
    </w:rPr>
  </w:style>
  <w:style w:type="paragraph" w:styleId="a4">
    <w:name w:val="Body Text"/>
    <w:basedOn w:val="a"/>
    <w:rsid w:val="0006011E"/>
    <w:pPr>
      <w:spacing w:before="120" w:after="120" w:line="280" w:lineRule="atLeast"/>
      <w:jc w:val="both"/>
    </w:pPr>
    <w:rPr>
      <w:sz w:val="24"/>
    </w:rPr>
  </w:style>
  <w:style w:type="paragraph" w:styleId="20">
    <w:name w:val="Body Text 2"/>
    <w:basedOn w:val="a"/>
    <w:rsid w:val="0006011E"/>
    <w:pPr>
      <w:jc w:val="both"/>
    </w:pPr>
    <w:rPr>
      <w:b/>
      <w:i/>
      <w:sz w:val="24"/>
    </w:rPr>
  </w:style>
  <w:style w:type="character" w:styleId="a5">
    <w:name w:val="page number"/>
    <w:basedOn w:val="a0"/>
    <w:rsid w:val="0006011E"/>
  </w:style>
  <w:style w:type="paragraph" w:styleId="a6">
    <w:name w:val="footer"/>
    <w:basedOn w:val="a"/>
    <w:link w:val="a7"/>
    <w:uiPriority w:val="99"/>
    <w:rsid w:val="0006011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8A5341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E129A"/>
    <w:pPr>
      <w:shd w:val="clear" w:color="auto" w:fill="000080"/>
    </w:pPr>
    <w:rPr>
      <w:rFonts w:ascii="Tahoma" w:hAnsi="Tahoma" w:cs="Tahoma"/>
    </w:rPr>
  </w:style>
  <w:style w:type="character" w:styleId="aa">
    <w:name w:val="Strong"/>
    <w:uiPriority w:val="22"/>
    <w:qFormat/>
    <w:rsid w:val="00B35066"/>
    <w:rPr>
      <w:b/>
      <w:bCs/>
    </w:rPr>
  </w:style>
  <w:style w:type="character" w:customStyle="1" w:styleId="80">
    <w:name w:val="Заголовок 8 Знак"/>
    <w:basedOn w:val="a0"/>
    <w:link w:val="8"/>
    <w:rsid w:val="004F3406"/>
    <w:rPr>
      <w:b/>
      <w:i/>
      <w:sz w:val="28"/>
    </w:rPr>
  </w:style>
  <w:style w:type="character" w:customStyle="1" w:styleId="a7">
    <w:name w:val="Нижний колонтитул Знак"/>
    <w:basedOn w:val="a0"/>
    <w:link w:val="a6"/>
    <w:uiPriority w:val="99"/>
    <w:rsid w:val="00834C2B"/>
  </w:style>
  <w:style w:type="paragraph" w:styleId="HTML">
    <w:name w:val="HTML Preformatted"/>
    <w:basedOn w:val="a"/>
    <w:link w:val="HTML0"/>
    <w:uiPriority w:val="99"/>
    <w:rsid w:val="007A1D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7A1DBE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04C0D-19C7-4255-B38D-8F790247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МЕЖДУНАРОДНАЯ</vt:lpstr>
    </vt:vector>
  </TitlesOfParts>
  <Company>ОАО ИПП</Company>
  <LinksUpToDate>false</LinksUpToDate>
  <CharactersWithSpaces>4690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МЕЖДУНАРОДНАЯ</dc:title>
  <dc:creator>Данилов Дмитрий</dc:creator>
  <cp:lastModifiedBy>1</cp:lastModifiedBy>
  <cp:revision>30</cp:revision>
  <cp:lastPrinted>2017-05-16T05:48:00Z</cp:lastPrinted>
  <dcterms:created xsi:type="dcterms:W3CDTF">2013-05-15T13:12:00Z</dcterms:created>
  <dcterms:modified xsi:type="dcterms:W3CDTF">2017-05-29T11:08:00Z</dcterms:modified>
</cp:coreProperties>
</file>